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15" w:rsidRPr="00D95B10" w:rsidRDefault="00D95B10" w:rsidP="00F54720">
      <w:pPr>
        <w:pBdr>
          <w:bottom w:val="single" w:sz="12" w:space="1" w:color="auto"/>
        </w:pBdr>
        <w:rPr>
          <w:rFonts w:ascii="Trebuchet MS" w:hAnsi="Trebuchet MS"/>
          <w:b/>
          <w:sz w:val="20"/>
          <w:szCs w:val="20"/>
        </w:rPr>
      </w:pPr>
      <w:r w:rsidRPr="00D95B10">
        <w:rPr>
          <w:rFonts w:ascii="Trebuchet MS" w:hAnsi="Trebuchet MS"/>
          <w:b/>
          <w:sz w:val="22"/>
          <w:szCs w:val="22"/>
        </w:rPr>
        <w:t>GRAPHING PACKET</w:t>
      </w:r>
      <w:r>
        <w:rPr>
          <w:rFonts w:ascii="Trebuchet MS" w:hAnsi="Trebuchet MS"/>
          <w:b/>
          <w:sz w:val="22"/>
          <w:szCs w:val="22"/>
        </w:rPr>
        <w:t xml:space="preserve">    </w:t>
      </w:r>
      <w:r>
        <w:rPr>
          <w:rFonts w:ascii="Trebuchet MS" w:hAnsi="Trebuchet MS"/>
          <w:b/>
          <w:sz w:val="22"/>
          <w:szCs w:val="22"/>
        </w:rPr>
        <w:tab/>
        <w:t xml:space="preserve">            </w:t>
      </w:r>
    </w:p>
    <w:p w:rsidR="00F41A15" w:rsidRDefault="00F41A15">
      <w:pPr>
        <w:rPr>
          <w:rFonts w:ascii="Trebuchet MS" w:hAnsi="Trebuchet MS"/>
          <w:sz w:val="22"/>
          <w:szCs w:val="22"/>
        </w:rPr>
      </w:pPr>
    </w:p>
    <w:p w:rsidR="00D95B10" w:rsidRPr="00C924D2" w:rsidRDefault="00D95B10">
      <w:pPr>
        <w:rPr>
          <w:rFonts w:ascii="Trebuchet MS" w:hAnsi="Trebuchet MS"/>
          <w:sz w:val="22"/>
          <w:szCs w:val="22"/>
        </w:rPr>
      </w:pPr>
    </w:p>
    <w:p w:rsidR="00F41A15" w:rsidRPr="00C924D2" w:rsidRDefault="00F41A15" w:rsidP="00996196">
      <w:pPr>
        <w:ind w:left="360" w:right="230"/>
        <w:rPr>
          <w:rFonts w:ascii="Trebuchet MS" w:hAnsi="Trebuchet MS"/>
          <w:sz w:val="22"/>
          <w:szCs w:val="22"/>
        </w:rPr>
      </w:pPr>
      <w:r w:rsidRPr="00C924D2">
        <w:rPr>
          <w:rFonts w:ascii="Trebuchet MS" w:hAnsi="Trebuchet MS"/>
          <w:sz w:val="22"/>
          <w:szCs w:val="22"/>
        </w:rPr>
        <w:t xml:space="preserve">Graphs are used to show numerical information in a useful format.  Graphs help us understand and interpret data.  They can be powerful tools for examining cycles and showing trends in our data.  The three main types of graph are circle graphs, bar graphs, and line graphs.  </w:t>
      </w:r>
    </w:p>
    <w:p w:rsidR="00F41A15" w:rsidRPr="00C924D2" w:rsidRDefault="00F41A15" w:rsidP="00996196">
      <w:pPr>
        <w:ind w:left="360" w:right="230"/>
        <w:rPr>
          <w:rFonts w:ascii="Trebuchet MS" w:hAnsi="Trebuchet MS"/>
          <w:sz w:val="22"/>
          <w:szCs w:val="22"/>
        </w:rPr>
      </w:pPr>
    </w:p>
    <w:p w:rsidR="00F41A15" w:rsidRDefault="00F41A15" w:rsidP="00996196">
      <w:pPr>
        <w:ind w:left="360" w:right="230"/>
        <w:rPr>
          <w:rFonts w:ascii="Trebuchet MS" w:hAnsi="Trebuchet MS"/>
          <w:b/>
          <w:sz w:val="22"/>
          <w:szCs w:val="22"/>
        </w:rPr>
      </w:pPr>
      <w:r w:rsidRPr="00C924D2">
        <w:rPr>
          <w:rFonts w:ascii="Trebuchet MS" w:hAnsi="Trebuchet MS"/>
          <w:b/>
          <w:sz w:val="22"/>
          <w:szCs w:val="22"/>
        </w:rPr>
        <w:t>Circle Graphs:</w:t>
      </w:r>
    </w:p>
    <w:p w:rsidR="00F41A15" w:rsidRPr="005A3C0B" w:rsidRDefault="00F41A15" w:rsidP="00996196">
      <w:pPr>
        <w:ind w:left="360" w:right="230"/>
        <w:rPr>
          <w:rFonts w:ascii="Trebuchet MS" w:hAnsi="Trebuchet MS"/>
          <w:sz w:val="22"/>
          <w:szCs w:val="22"/>
        </w:rPr>
      </w:pPr>
      <w:r w:rsidRPr="005A3C0B">
        <w:rPr>
          <w:rFonts w:ascii="Trebuchet MS" w:hAnsi="Trebuchet MS"/>
          <w:sz w:val="22"/>
          <w:szCs w:val="22"/>
        </w:rPr>
        <w:t xml:space="preserve">A circle graph, often referred to as a pie chart, shows different parts of the data in relation to all of the data.  Each part of the circle represents a different part of the data; the entire circle represents all of the data.  For example, a biologist studying a plot of land in a hardwood forest in </w:t>
      </w:r>
      <w:smartTag w:uri="urn:schemas-microsoft-com:office:smarttags" w:element="place">
        <w:smartTag w:uri="urn:schemas-microsoft-com:office:smarttags" w:element="State">
          <w:r w:rsidRPr="005A3C0B">
            <w:rPr>
              <w:rFonts w:ascii="Trebuchet MS" w:hAnsi="Trebuchet MS"/>
              <w:sz w:val="22"/>
              <w:szCs w:val="22"/>
            </w:rPr>
            <w:t>Wisconsin</w:t>
          </w:r>
        </w:smartTag>
      </w:smartTag>
      <w:r w:rsidRPr="005A3C0B">
        <w:rPr>
          <w:rFonts w:ascii="Trebuchet MS" w:hAnsi="Trebuchet MS"/>
          <w:sz w:val="22"/>
          <w:szCs w:val="22"/>
        </w:rPr>
        <w:t xml:space="preserve"> found that it contained five different types of trees.  The data table below summarizes the biologist’s findings.</w:t>
      </w:r>
    </w:p>
    <w:p w:rsidR="00F41A15" w:rsidRPr="00C924D2" w:rsidRDefault="00F41A15" w:rsidP="00996196">
      <w:pPr>
        <w:ind w:right="230"/>
        <w:rPr>
          <w:rFonts w:ascii="Trebuchet MS" w:hAnsi="Trebuchet MS"/>
          <w:sz w:val="22"/>
          <w:szCs w:val="22"/>
        </w:rPr>
      </w:pPr>
    </w:p>
    <w:p w:rsidR="00F41A15" w:rsidRPr="00C924D2" w:rsidRDefault="00F41A15" w:rsidP="00E4706C">
      <w:pPr>
        <w:jc w:val="center"/>
        <w:rPr>
          <w:rFonts w:ascii="Trebuchet MS" w:hAnsi="Trebuchet MS"/>
          <w:b/>
          <w:i/>
          <w:sz w:val="22"/>
          <w:szCs w:val="22"/>
        </w:rPr>
      </w:pPr>
      <w:smartTag w:uri="urn:schemas-microsoft-com:office:smarttags" w:element="place">
        <w:r w:rsidRPr="00C924D2">
          <w:rPr>
            <w:rFonts w:ascii="Trebuchet MS" w:hAnsi="Trebuchet MS"/>
            <w:b/>
            <w:i/>
            <w:sz w:val="22"/>
            <w:szCs w:val="22"/>
          </w:rPr>
          <w:t>Wisconsin</w:t>
        </w:r>
      </w:smartTag>
      <w:r w:rsidRPr="00C924D2">
        <w:rPr>
          <w:rFonts w:ascii="Trebuchet MS" w:hAnsi="Trebuchet MS"/>
          <w:b/>
          <w:i/>
          <w:sz w:val="22"/>
          <w:szCs w:val="22"/>
        </w:rPr>
        <w:t xml:space="preserve"> Hardwood Trees</w:t>
      </w: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134"/>
        <w:gridCol w:w="2773"/>
      </w:tblGrid>
      <w:tr w:rsidR="00F41A15" w:rsidRPr="00C924D2">
        <w:trPr>
          <w:trHeight w:val="548"/>
          <w:jc w:val="center"/>
        </w:trPr>
        <w:tc>
          <w:tcPr>
            <w:tcW w:w="0" w:type="auto"/>
            <w:vAlign w:val="bottom"/>
          </w:tcPr>
          <w:p w:rsidR="00F41A15" w:rsidRPr="009F1154" w:rsidRDefault="00F41A15" w:rsidP="00E4706C">
            <w:pPr>
              <w:rPr>
                <w:rFonts w:ascii="Trebuchet MS" w:hAnsi="Trebuchet MS"/>
                <w:b/>
              </w:rPr>
            </w:pPr>
            <w:r w:rsidRPr="009F1154">
              <w:rPr>
                <w:rFonts w:ascii="Trebuchet MS" w:hAnsi="Trebuchet MS"/>
                <w:b/>
                <w:sz w:val="22"/>
                <w:szCs w:val="22"/>
              </w:rPr>
              <w:t>Type of tree</w:t>
            </w:r>
          </w:p>
        </w:tc>
        <w:tc>
          <w:tcPr>
            <w:tcW w:w="0" w:type="auto"/>
            <w:vAlign w:val="bottom"/>
          </w:tcPr>
          <w:p w:rsidR="00F41A15" w:rsidRPr="009F1154" w:rsidRDefault="00F41A15" w:rsidP="009F1154">
            <w:pPr>
              <w:jc w:val="center"/>
              <w:rPr>
                <w:rFonts w:ascii="Trebuchet MS" w:hAnsi="Trebuchet MS"/>
                <w:b/>
              </w:rPr>
            </w:pPr>
            <w:r w:rsidRPr="009F1154">
              <w:rPr>
                <w:rFonts w:ascii="Trebuchet MS" w:hAnsi="Trebuchet MS"/>
                <w:b/>
                <w:sz w:val="22"/>
                <w:szCs w:val="22"/>
              </w:rPr>
              <w:t>Number found</w:t>
            </w:r>
          </w:p>
        </w:tc>
        <w:tc>
          <w:tcPr>
            <w:tcW w:w="0" w:type="auto"/>
            <w:vAlign w:val="bottom"/>
          </w:tcPr>
          <w:p w:rsidR="00F41A15" w:rsidRPr="009F1154" w:rsidRDefault="00F41A15" w:rsidP="009F1154">
            <w:pPr>
              <w:jc w:val="center"/>
              <w:rPr>
                <w:rFonts w:ascii="Trebuchet MS" w:hAnsi="Trebuchet MS"/>
                <w:b/>
              </w:rPr>
            </w:pPr>
            <w:r w:rsidRPr="009F1154">
              <w:rPr>
                <w:rFonts w:ascii="Trebuchet MS" w:hAnsi="Trebuchet MS"/>
                <w:b/>
                <w:sz w:val="22"/>
                <w:szCs w:val="22"/>
              </w:rPr>
              <w:t>Percentage of total</w:t>
            </w:r>
          </w:p>
        </w:tc>
      </w:tr>
      <w:tr w:rsidR="00F41A15" w:rsidRPr="00C924D2">
        <w:trPr>
          <w:trHeight w:val="359"/>
          <w:jc w:val="center"/>
        </w:trPr>
        <w:tc>
          <w:tcPr>
            <w:tcW w:w="0" w:type="auto"/>
            <w:tcBorders>
              <w:bottom w:val="nil"/>
            </w:tcBorders>
            <w:vAlign w:val="bottom"/>
          </w:tcPr>
          <w:p w:rsidR="00F41A15" w:rsidRPr="009F1154" w:rsidRDefault="00F41A15" w:rsidP="00D34EEB">
            <w:pPr>
              <w:jc w:val="center"/>
              <w:rPr>
                <w:rFonts w:ascii="Trebuchet MS" w:hAnsi="Trebuchet MS"/>
              </w:rPr>
            </w:pPr>
            <w:r w:rsidRPr="009F1154">
              <w:rPr>
                <w:rFonts w:ascii="Trebuchet MS" w:hAnsi="Trebuchet MS"/>
                <w:sz w:val="22"/>
                <w:szCs w:val="22"/>
              </w:rPr>
              <w:t>Oak</w:t>
            </w:r>
          </w:p>
        </w:tc>
        <w:tc>
          <w:tcPr>
            <w:tcW w:w="0" w:type="auto"/>
            <w:tcBorders>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539</w:t>
            </w:r>
          </w:p>
        </w:tc>
        <w:tc>
          <w:tcPr>
            <w:tcW w:w="0" w:type="auto"/>
            <w:tcBorders>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17</w:t>
            </w:r>
          </w:p>
        </w:tc>
      </w:tr>
      <w:tr w:rsidR="00F41A15" w:rsidRPr="00C924D2">
        <w:trPr>
          <w:trHeight w:val="378"/>
          <w:jc w:val="center"/>
        </w:trPr>
        <w:tc>
          <w:tcPr>
            <w:tcW w:w="0" w:type="auto"/>
            <w:tcBorders>
              <w:top w:val="nil"/>
              <w:bottom w:val="nil"/>
            </w:tcBorders>
            <w:vAlign w:val="bottom"/>
          </w:tcPr>
          <w:p w:rsidR="00F41A15" w:rsidRPr="009F1154" w:rsidRDefault="00F41A15" w:rsidP="00D34EEB">
            <w:pPr>
              <w:jc w:val="center"/>
              <w:rPr>
                <w:rFonts w:ascii="Trebuchet MS" w:hAnsi="Trebuchet MS"/>
              </w:rPr>
            </w:pPr>
            <w:r w:rsidRPr="009F1154">
              <w:rPr>
                <w:rFonts w:ascii="Trebuchet MS" w:hAnsi="Trebuchet MS"/>
                <w:sz w:val="22"/>
                <w:szCs w:val="22"/>
              </w:rPr>
              <w:t>Maple</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758</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24</w:t>
            </w:r>
          </w:p>
        </w:tc>
      </w:tr>
      <w:tr w:rsidR="00F41A15" w:rsidRPr="00C924D2">
        <w:trPr>
          <w:trHeight w:val="359"/>
          <w:jc w:val="center"/>
        </w:trPr>
        <w:tc>
          <w:tcPr>
            <w:tcW w:w="0" w:type="auto"/>
            <w:tcBorders>
              <w:top w:val="nil"/>
              <w:bottom w:val="nil"/>
            </w:tcBorders>
            <w:vAlign w:val="bottom"/>
          </w:tcPr>
          <w:p w:rsidR="00F41A15" w:rsidRPr="009F1154" w:rsidRDefault="00F41A15" w:rsidP="00D34EEB">
            <w:pPr>
              <w:jc w:val="center"/>
              <w:rPr>
                <w:rFonts w:ascii="Trebuchet MS" w:hAnsi="Trebuchet MS"/>
              </w:rPr>
            </w:pPr>
            <w:r w:rsidRPr="009F1154">
              <w:rPr>
                <w:rFonts w:ascii="Trebuchet MS" w:hAnsi="Trebuchet MS"/>
                <w:sz w:val="22"/>
                <w:szCs w:val="22"/>
              </w:rPr>
              <w:t>Beech</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319</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10</w:t>
            </w:r>
          </w:p>
        </w:tc>
      </w:tr>
      <w:tr w:rsidR="00F41A15" w:rsidRPr="00C924D2">
        <w:trPr>
          <w:trHeight w:val="378"/>
          <w:jc w:val="center"/>
        </w:trPr>
        <w:tc>
          <w:tcPr>
            <w:tcW w:w="0" w:type="auto"/>
            <w:tcBorders>
              <w:top w:val="nil"/>
              <w:bottom w:val="nil"/>
            </w:tcBorders>
            <w:vAlign w:val="bottom"/>
          </w:tcPr>
          <w:p w:rsidR="00F41A15" w:rsidRPr="009F1154" w:rsidRDefault="00F41A15" w:rsidP="00D34EEB">
            <w:pPr>
              <w:jc w:val="center"/>
              <w:rPr>
                <w:rFonts w:ascii="Trebuchet MS" w:hAnsi="Trebuchet MS"/>
              </w:rPr>
            </w:pPr>
            <w:r w:rsidRPr="009F1154">
              <w:rPr>
                <w:rFonts w:ascii="Trebuchet MS" w:hAnsi="Trebuchet MS"/>
                <w:sz w:val="22"/>
                <w:szCs w:val="22"/>
              </w:rPr>
              <w:t>Birch</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1327</w:t>
            </w:r>
          </w:p>
        </w:tc>
        <w:tc>
          <w:tcPr>
            <w:tcW w:w="0" w:type="auto"/>
            <w:tcBorders>
              <w:top w:val="nil"/>
              <w:bottom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42</w:t>
            </w:r>
          </w:p>
        </w:tc>
      </w:tr>
      <w:tr w:rsidR="00F41A15" w:rsidRPr="00C924D2">
        <w:trPr>
          <w:trHeight w:val="405"/>
          <w:jc w:val="center"/>
        </w:trPr>
        <w:tc>
          <w:tcPr>
            <w:tcW w:w="0" w:type="auto"/>
            <w:tcBorders>
              <w:top w:val="nil"/>
            </w:tcBorders>
            <w:vAlign w:val="bottom"/>
          </w:tcPr>
          <w:p w:rsidR="00F41A15" w:rsidRPr="009F1154" w:rsidRDefault="00F41A15" w:rsidP="00D34EEB">
            <w:pPr>
              <w:jc w:val="center"/>
              <w:rPr>
                <w:rFonts w:ascii="Trebuchet MS" w:hAnsi="Trebuchet MS"/>
              </w:rPr>
            </w:pPr>
            <w:smartTag w:uri="urn:schemas-microsoft-com:office:smarttags" w:element="place">
              <w:smartTag w:uri="urn:schemas-microsoft-com:office:smarttags" w:element="City">
                <w:r w:rsidRPr="009F1154">
                  <w:rPr>
                    <w:rFonts w:ascii="Trebuchet MS" w:hAnsi="Trebuchet MS"/>
                    <w:sz w:val="22"/>
                    <w:szCs w:val="22"/>
                  </w:rPr>
                  <w:t>Hickory</w:t>
                </w:r>
              </w:smartTag>
            </w:smartTag>
          </w:p>
        </w:tc>
        <w:tc>
          <w:tcPr>
            <w:tcW w:w="0" w:type="auto"/>
            <w:tcBorders>
              <w:top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222</w:t>
            </w:r>
          </w:p>
        </w:tc>
        <w:tc>
          <w:tcPr>
            <w:tcW w:w="0" w:type="auto"/>
            <w:tcBorders>
              <w:top w:val="nil"/>
            </w:tcBorders>
            <w:vAlign w:val="bottom"/>
          </w:tcPr>
          <w:p w:rsidR="00F41A15" w:rsidRPr="009F1154" w:rsidRDefault="00F41A15" w:rsidP="009F1154">
            <w:pPr>
              <w:jc w:val="center"/>
              <w:rPr>
                <w:rFonts w:ascii="Trebuchet MS" w:hAnsi="Trebuchet MS"/>
              </w:rPr>
            </w:pPr>
            <w:r w:rsidRPr="009F1154">
              <w:rPr>
                <w:rFonts w:ascii="Trebuchet MS" w:hAnsi="Trebuchet MS"/>
                <w:sz w:val="22"/>
                <w:szCs w:val="22"/>
              </w:rPr>
              <w:t>7</w:t>
            </w:r>
          </w:p>
        </w:tc>
      </w:tr>
      <w:tr w:rsidR="00F41A15" w:rsidRPr="00C924D2">
        <w:trPr>
          <w:trHeight w:val="512"/>
          <w:jc w:val="center"/>
        </w:trPr>
        <w:tc>
          <w:tcPr>
            <w:tcW w:w="0" w:type="auto"/>
            <w:vAlign w:val="bottom"/>
          </w:tcPr>
          <w:p w:rsidR="00F41A15" w:rsidRPr="009F1154" w:rsidRDefault="00F41A15" w:rsidP="00D34EEB">
            <w:pPr>
              <w:ind w:left="720" w:hanging="720"/>
              <w:jc w:val="center"/>
              <w:rPr>
                <w:rFonts w:ascii="Trebuchet MS" w:hAnsi="Trebuchet MS"/>
                <w:b/>
              </w:rPr>
            </w:pPr>
            <w:r w:rsidRPr="009F1154">
              <w:rPr>
                <w:rFonts w:ascii="Trebuchet MS" w:hAnsi="Trebuchet MS"/>
                <w:b/>
                <w:sz w:val="22"/>
                <w:szCs w:val="22"/>
              </w:rPr>
              <w:t>Total</w:t>
            </w:r>
          </w:p>
        </w:tc>
        <w:tc>
          <w:tcPr>
            <w:tcW w:w="0" w:type="auto"/>
            <w:vAlign w:val="bottom"/>
          </w:tcPr>
          <w:p w:rsidR="00F41A15" w:rsidRPr="009F1154" w:rsidRDefault="00F41A15" w:rsidP="009F1154">
            <w:pPr>
              <w:jc w:val="center"/>
              <w:rPr>
                <w:rFonts w:ascii="Trebuchet MS" w:hAnsi="Trebuchet MS"/>
                <w:b/>
              </w:rPr>
            </w:pPr>
            <w:r w:rsidRPr="009F1154">
              <w:rPr>
                <w:rFonts w:ascii="Trebuchet MS" w:hAnsi="Trebuchet MS"/>
                <w:b/>
                <w:sz w:val="22"/>
                <w:szCs w:val="22"/>
              </w:rPr>
              <w:t>3165</w:t>
            </w:r>
          </w:p>
        </w:tc>
        <w:tc>
          <w:tcPr>
            <w:tcW w:w="0" w:type="auto"/>
            <w:vAlign w:val="bottom"/>
          </w:tcPr>
          <w:p w:rsidR="00F41A15" w:rsidRPr="009F1154" w:rsidRDefault="00F41A15" w:rsidP="009F1154">
            <w:pPr>
              <w:jc w:val="center"/>
              <w:rPr>
                <w:rFonts w:ascii="Trebuchet MS" w:hAnsi="Trebuchet MS"/>
                <w:b/>
              </w:rPr>
            </w:pPr>
            <w:r w:rsidRPr="009F1154">
              <w:rPr>
                <w:rFonts w:ascii="Trebuchet MS" w:hAnsi="Trebuchet MS"/>
                <w:b/>
                <w:sz w:val="22"/>
                <w:szCs w:val="22"/>
              </w:rPr>
              <w:t>100</w:t>
            </w:r>
          </w:p>
        </w:tc>
      </w:tr>
    </w:tbl>
    <w:p w:rsidR="00F41A15" w:rsidRPr="00C924D2" w:rsidRDefault="00F41A15">
      <w:pPr>
        <w:rPr>
          <w:rFonts w:ascii="Trebuchet MS" w:hAnsi="Trebuchet MS"/>
          <w:sz w:val="22"/>
          <w:szCs w:val="22"/>
        </w:rPr>
      </w:pPr>
    </w:p>
    <w:p w:rsidR="00F41A15" w:rsidRDefault="00F41A15" w:rsidP="00996196">
      <w:pPr>
        <w:ind w:left="360" w:right="230"/>
        <w:rPr>
          <w:rFonts w:ascii="Trebuchet MS" w:hAnsi="Trebuchet MS"/>
          <w:sz w:val="22"/>
          <w:szCs w:val="22"/>
        </w:rPr>
      </w:pPr>
      <w:r w:rsidRPr="00C924D2">
        <w:rPr>
          <w:rFonts w:ascii="Trebuchet MS" w:hAnsi="Trebuchet MS"/>
          <w:sz w:val="22"/>
          <w:szCs w:val="22"/>
        </w:rPr>
        <w:t>To aid in the interpretation of the data and to compare it with other sets of data, the biologist constructed a pie chart of the data.</w:t>
      </w:r>
    </w:p>
    <w:p w:rsidR="00F41A15" w:rsidRDefault="00121CAE" w:rsidP="008069C9">
      <w:pPr>
        <w:jc w:val="center"/>
        <w:rPr>
          <w:rFonts w:ascii="Trebuchet MS" w:hAnsi="Trebuchet MS"/>
          <w:sz w:val="22"/>
          <w:szCs w:val="22"/>
        </w:rPr>
      </w:pPr>
      <w:r>
        <w:rPr>
          <w:noProof/>
          <w:lang w:eastAsia="en-US"/>
        </w:rPr>
        <w:drawing>
          <wp:inline distT="0" distB="0" distL="0" distR="0">
            <wp:extent cx="5443220" cy="349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43220" cy="3493770"/>
                    </a:xfrm>
                    <a:prstGeom prst="rect">
                      <a:avLst/>
                    </a:prstGeom>
                    <a:noFill/>
                    <a:ln w="9525">
                      <a:noFill/>
                      <a:miter lim="800000"/>
                      <a:headEnd/>
                      <a:tailEnd/>
                    </a:ln>
                  </pic:spPr>
                </pic:pic>
              </a:graphicData>
            </a:graphic>
          </wp:inline>
        </w:drawing>
      </w:r>
    </w:p>
    <w:p w:rsidR="00F41A15" w:rsidRDefault="00F41A15">
      <w:pPr>
        <w:rPr>
          <w:rFonts w:ascii="Trebuchet MS" w:hAnsi="Trebuchet MS"/>
          <w:sz w:val="22"/>
          <w:szCs w:val="22"/>
        </w:rPr>
      </w:pPr>
    </w:p>
    <w:p w:rsidR="00F41A15" w:rsidRDefault="00F41A15">
      <w:pPr>
        <w:rPr>
          <w:rFonts w:ascii="Trebuchet MS" w:hAnsi="Trebuchet MS"/>
          <w:sz w:val="22"/>
          <w:szCs w:val="22"/>
        </w:rPr>
      </w:pPr>
    </w:p>
    <w:p w:rsidR="00F41A15" w:rsidRPr="00475378" w:rsidRDefault="00F41A15" w:rsidP="00996196">
      <w:pPr>
        <w:ind w:left="360"/>
        <w:rPr>
          <w:rFonts w:ascii="Trebuchet MS" w:hAnsi="Trebuchet MS"/>
          <w:b/>
          <w:sz w:val="22"/>
          <w:szCs w:val="22"/>
        </w:rPr>
      </w:pPr>
      <w:r w:rsidRPr="00475378">
        <w:rPr>
          <w:rFonts w:ascii="Trebuchet MS" w:hAnsi="Trebuchet MS"/>
          <w:b/>
          <w:sz w:val="22"/>
          <w:szCs w:val="22"/>
          <w:u w:val="single"/>
        </w:rPr>
        <w:t>The following are important characteristics of a pie chart</w:t>
      </w:r>
      <w:r w:rsidRPr="00475378">
        <w:rPr>
          <w:rFonts w:ascii="Trebuchet MS" w:hAnsi="Trebuchet MS"/>
          <w:b/>
          <w:sz w:val="22"/>
          <w:szCs w:val="22"/>
        </w:rPr>
        <w:t>.</w:t>
      </w:r>
    </w:p>
    <w:p w:rsidR="00F41A15" w:rsidRDefault="00F41A15" w:rsidP="00996196">
      <w:pPr>
        <w:numPr>
          <w:ilvl w:val="0"/>
          <w:numId w:val="1"/>
        </w:numPr>
        <w:tabs>
          <w:tab w:val="left" w:pos="1080"/>
        </w:tabs>
        <w:spacing w:before="120"/>
        <w:ind w:firstLine="0"/>
        <w:rPr>
          <w:rFonts w:ascii="Trebuchet MS" w:hAnsi="Trebuchet MS"/>
          <w:sz w:val="22"/>
          <w:szCs w:val="22"/>
        </w:rPr>
      </w:pPr>
      <w:r>
        <w:rPr>
          <w:rFonts w:ascii="Trebuchet MS" w:hAnsi="Trebuchet MS"/>
          <w:sz w:val="22"/>
          <w:szCs w:val="22"/>
        </w:rPr>
        <w:t>Sections of the pie are accurately calculated and representative in size.</w:t>
      </w:r>
    </w:p>
    <w:p w:rsidR="00F41A15" w:rsidRDefault="00F41A15" w:rsidP="00996196">
      <w:pPr>
        <w:numPr>
          <w:ilvl w:val="0"/>
          <w:numId w:val="1"/>
        </w:numPr>
        <w:tabs>
          <w:tab w:val="left" w:pos="1080"/>
        </w:tabs>
        <w:spacing w:before="120"/>
        <w:ind w:firstLine="0"/>
        <w:rPr>
          <w:rFonts w:ascii="Trebuchet MS" w:hAnsi="Trebuchet MS"/>
          <w:sz w:val="22"/>
          <w:szCs w:val="22"/>
        </w:rPr>
      </w:pPr>
      <w:r>
        <w:rPr>
          <w:rFonts w:ascii="Trebuchet MS" w:hAnsi="Trebuchet MS"/>
          <w:sz w:val="22"/>
          <w:szCs w:val="22"/>
        </w:rPr>
        <w:t>The sections are clearly labeled.</w:t>
      </w:r>
    </w:p>
    <w:p w:rsidR="00F41A15" w:rsidRDefault="00F41A15" w:rsidP="00996196">
      <w:pPr>
        <w:numPr>
          <w:ilvl w:val="0"/>
          <w:numId w:val="1"/>
        </w:numPr>
        <w:tabs>
          <w:tab w:val="left" w:pos="1080"/>
        </w:tabs>
        <w:spacing w:before="120"/>
        <w:ind w:firstLine="0"/>
        <w:rPr>
          <w:rFonts w:ascii="Trebuchet MS" w:hAnsi="Trebuchet MS"/>
          <w:sz w:val="22"/>
          <w:szCs w:val="22"/>
        </w:rPr>
      </w:pPr>
      <w:r>
        <w:rPr>
          <w:rFonts w:ascii="Trebuchet MS" w:hAnsi="Trebuchet MS"/>
          <w:sz w:val="22"/>
          <w:szCs w:val="22"/>
        </w:rPr>
        <w:t>Labels, colors, or shading are used to represent each section of the circle.</w:t>
      </w:r>
    </w:p>
    <w:p w:rsidR="00F41A15" w:rsidRPr="00C924D2" w:rsidRDefault="00F41A15" w:rsidP="005A3C0B">
      <w:pPr>
        <w:rPr>
          <w:rFonts w:ascii="Trebuchet MS" w:hAnsi="Trebuchet MS"/>
          <w:sz w:val="22"/>
          <w:szCs w:val="22"/>
        </w:rPr>
      </w:pPr>
    </w:p>
    <w:p w:rsidR="003F7902" w:rsidRDefault="003F7902">
      <w:pPr>
        <w:rPr>
          <w:rFonts w:ascii="Trebuchet MS" w:hAnsi="Trebuchet MS"/>
          <w:b/>
          <w:sz w:val="22"/>
          <w:szCs w:val="22"/>
        </w:rPr>
      </w:pPr>
    </w:p>
    <w:p w:rsidR="003F7902" w:rsidRDefault="003F7902">
      <w:pPr>
        <w:rPr>
          <w:rFonts w:ascii="Trebuchet MS" w:hAnsi="Trebuchet MS"/>
          <w:b/>
          <w:sz w:val="22"/>
          <w:szCs w:val="22"/>
        </w:rPr>
      </w:pPr>
    </w:p>
    <w:p w:rsidR="003F7902" w:rsidRDefault="003F7902">
      <w:pPr>
        <w:rPr>
          <w:rFonts w:ascii="Trebuchet MS" w:hAnsi="Trebuchet MS"/>
          <w:b/>
          <w:sz w:val="22"/>
          <w:szCs w:val="22"/>
        </w:rPr>
      </w:pPr>
    </w:p>
    <w:p w:rsidR="003F7902" w:rsidRDefault="003F7902">
      <w:pPr>
        <w:rPr>
          <w:rFonts w:ascii="Trebuchet MS" w:hAnsi="Trebuchet MS"/>
          <w:b/>
          <w:sz w:val="22"/>
          <w:szCs w:val="22"/>
        </w:rPr>
      </w:pPr>
    </w:p>
    <w:p w:rsidR="00F41A15" w:rsidRDefault="00F41A15">
      <w:pPr>
        <w:rPr>
          <w:rFonts w:ascii="Trebuchet MS" w:hAnsi="Trebuchet MS"/>
          <w:sz w:val="22"/>
          <w:szCs w:val="22"/>
        </w:rPr>
      </w:pPr>
      <w:r w:rsidRPr="000D69BC">
        <w:rPr>
          <w:rFonts w:ascii="Trebuchet MS" w:hAnsi="Trebuchet MS"/>
          <w:b/>
          <w:sz w:val="22"/>
          <w:szCs w:val="22"/>
        </w:rPr>
        <w:lastRenderedPageBreak/>
        <w:t>Line Graphs</w:t>
      </w:r>
      <w:r>
        <w:rPr>
          <w:rFonts w:ascii="Trebuchet MS" w:hAnsi="Trebuchet MS"/>
          <w:sz w:val="22"/>
          <w:szCs w:val="22"/>
        </w:rPr>
        <w:t>:</w:t>
      </w:r>
    </w:p>
    <w:p w:rsidR="00F41A15" w:rsidRPr="002E348F" w:rsidRDefault="00F41A15">
      <w:pPr>
        <w:rPr>
          <w:rFonts w:ascii="Trebuchet MS" w:hAnsi="Trebuchet MS"/>
          <w:sz w:val="22"/>
          <w:szCs w:val="22"/>
        </w:rPr>
      </w:pPr>
      <w:r w:rsidRPr="002E348F">
        <w:rPr>
          <w:rFonts w:ascii="Trebuchet MS" w:hAnsi="Trebuchet MS"/>
          <w:sz w:val="22"/>
          <w:szCs w:val="22"/>
        </w:rPr>
        <w:t>While circle graphs are useful for depicting percentages, line graphs are used most often to demonstrate continuous change.  Most scientific graphs are line graphs.  Examine the following data:</w:t>
      </w:r>
    </w:p>
    <w:p w:rsidR="00F41A15" w:rsidRPr="00B77AA7" w:rsidRDefault="00F41A15">
      <w:pPr>
        <w:rPr>
          <w:rFonts w:ascii="Trebuchet MS" w:hAnsi="Trebuchet MS"/>
          <w:sz w:val="16"/>
          <w:szCs w:val="16"/>
        </w:rPr>
      </w:pPr>
    </w:p>
    <w:p w:rsidR="00F41A15" w:rsidRPr="002E348F" w:rsidRDefault="00F41A15" w:rsidP="000D69BC">
      <w:pPr>
        <w:jc w:val="center"/>
        <w:rPr>
          <w:rFonts w:ascii="Trebuchet MS" w:hAnsi="Trebuchet MS"/>
          <w:b/>
          <w:i/>
          <w:sz w:val="22"/>
          <w:szCs w:val="22"/>
        </w:rPr>
      </w:pPr>
      <w:r w:rsidRPr="002E348F">
        <w:rPr>
          <w:rFonts w:ascii="Trebuchet MS" w:hAnsi="Trebuchet MS"/>
          <w:b/>
          <w:i/>
          <w:sz w:val="22"/>
          <w:szCs w:val="22"/>
        </w:rPr>
        <w:t xml:space="preserve">Population of the </w:t>
      </w:r>
      <w:smartTag w:uri="urn:schemas-microsoft-com:office:smarttags" w:element="place">
        <w:smartTag w:uri="urn:schemas-microsoft-com:office:smarttags" w:element="country-region">
          <w:r w:rsidRPr="002E348F">
            <w:rPr>
              <w:rFonts w:ascii="Trebuchet MS" w:hAnsi="Trebuchet MS"/>
              <w:b/>
              <w:i/>
              <w:sz w:val="22"/>
              <w:szCs w:val="22"/>
            </w:rPr>
            <w:t>United States</w:t>
          </w:r>
        </w:smartTag>
      </w:smartTag>
      <w:r w:rsidRPr="002E348F">
        <w:rPr>
          <w:rFonts w:ascii="Trebuchet MS" w:hAnsi="Trebuchet MS"/>
          <w:b/>
          <w:i/>
          <w:sz w:val="22"/>
          <w:szCs w:val="22"/>
        </w:rPr>
        <w:t xml:space="preserve"> 1880-1990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2880"/>
        <w:gridCol w:w="1079"/>
        <w:gridCol w:w="2880"/>
      </w:tblGrid>
      <w:tr w:rsidR="00F41A15" w:rsidRPr="002E348F">
        <w:trPr>
          <w:trHeight w:val="251"/>
          <w:jc w:val="center"/>
        </w:trPr>
        <w:tc>
          <w:tcPr>
            <w:tcW w:w="1009" w:type="dxa"/>
          </w:tcPr>
          <w:p w:rsidR="00F41A15" w:rsidRPr="00970C3B" w:rsidRDefault="00F41A15" w:rsidP="00970C3B">
            <w:pPr>
              <w:spacing w:before="60"/>
              <w:jc w:val="center"/>
              <w:rPr>
                <w:rFonts w:ascii="Trebuchet MS" w:hAnsi="Trebuchet MS"/>
                <w:b/>
                <w:sz w:val="20"/>
                <w:szCs w:val="20"/>
              </w:rPr>
            </w:pPr>
            <w:r w:rsidRPr="00970C3B">
              <w:rPr>
                <w:rFonts w:ascii="Trebuchet MS" w:hAnsi="Trebuchet MS"/>
                <w:b/>
                <w:sz w:val="20"/>
                <w:szCs w:val="20"/>
              </w:rPr>
              <w:t>Year</w:t>
            </w:r>
          </w:p>
        </w:tc>
        <w:tc>
          <w:tcPr>
            <w:tcW w:w="2880" w:type="dxa"/>
          </w:tcPr>
          <w:p w:rsidR="00F41A15" w:rsidRPr="00970C3B" w:rsidRDefault="00F41A15" w:rsidP="00970C3B">
            <w:pPr>
              <w:spacing w:before="60"/>
              <w:jc w:val="center"/>
              <w:rPr>
                <w:rFonts w:ascii="Trebuchet MS" w:hAnsi="Trebuchet MS"/>
                <w:b/>
                <w:sz w:val="20"/>
                <w:szCs w:val="20"/>
              </w:rPr>
            </w:pPr>
            <w:r w:rsidRPr="00970C3B">
              <w:rPr>
                <w:rFonts w:ascii="Trebuchet MS" w:hAnsi="Trebuchet MS"/>
                <w:b/>
                <w:sz w:val="20"/>
                <w:szCs w:val="20"/>
              </w:rPr>
              <w:t>Population (in millions)</w:t>
            </w:r>
          </w:p>
        </w:tc>
        <w:tc>
          <w:tcPr>
            <w:tcW w:w="1079" w:type="dxa"/>
          </w:tcPr>
          <w:p w:rsidR="00F41A15" w:rsidRPr="00970C3B" w:rsidRDefault="00F41A15" w:rsidP="00970C3B">
            <w:pPr>
              <w:spacing w:before="60"/>
              <w:jc w:val="center"/>
              <w:rPr>
                <w:rFonts w:ascii="Trebuchet MS" w:hAnsi="Trebuchet MS"/>
                <w:b/>
                <w:sz w:val="20"/>
                <w:szCs w:val="20"/>
              </w:rPr>
            </w:pPr>
            <w:r w:rsidRPr="00970C3B">
              <w:rPr>
                <w:rFonts w:ascii="Trebuchet MS" w:hAnsi="Trebuchet MS"/>
                <w:b/>
                <w:sz w:val="20"/>
                <w:szCs w:val="20"/>
              </w:rPr>
              <w:t>Year</w:t>
            </w:r>
          </w:p>
        </w:tc>
        <w:tc>
          <w:tcPr>
            <w:tcW w:w="2880" w:type="dxa"/>
          </w:tcPr>
          <w:p w:rsidR="00F41A15" w:rsidRPr="00970C3B" w:rsidRDefault="00F41A15" w:rsidP="00970C3B">
            <w:pPr>
              <w:spacing w:before="60"/>
              <w:jc w:val="center"/>
              <w:rPr>
                <w:rFonts w:ascii="Trebuchet MS" w:hAnsi="Trebuchet MS"/>
                <w:b/>
                <w:sz w:val="20"/>
                <w:szCs w:val="20"/>
              </w:rPr>
            </w:pPr>
            <w:r w:rsidRPr="00970C3B">
              <w:rPr>
                <w:rFonts w:ascii="Trebuchet MS" w:hAnsi="Trebuchet MS"/>
                <w:b/>
                <w:sz w:val="20"/>
                <w:szCs w:val="20"/>
              </w:rPr>
              <w:t>Population (in millions)</w:t>
            </w:r>
          </w:p>
        </w:tc>
      </w:tr>
      <w:tr w:rsidR="00F41A15" w:rsidRPr="002E348F">
        <w:trPr>
          <w:trHeight w:val="266"/>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1881</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50.2</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1940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131.7</w:t>
            </w:r>
          </w:p>
        </w:tc>
      </w:tr>
      <w:tr w:rsidR="00F41A15" w:rsidRPr="002E348F">
        <w:trPr>
          <w:trHeight w:val="266"/>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1890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62.9</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1950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151.3</w:t>
            </w:r>
          </w:p>
        </w:tc>
      </w:tr>
      <w:tr w:rsidR="00F41A15" w:rsidRPr="002E348F">
        <w:trPr>
          <w:trHeight w:val="251"/>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1900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76</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1960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179.2</w:t>
            </w:r>
          </w:p>
        </w:tc>
      </w:tr>
      <w:tr w:rsidR="00F41A15" w:rsidRPr="002E348F">
        <w:trPr>
          <w:trHeight w:val="266"/>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1910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92</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1970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203.2</w:t>
            </w:r>
          </w:p>
        </w:tc>
      </w:tr>
      <w:tr w:rsidR="00F41A15" w:rsidRPr="002E348F">
        <w:trPr>
          <w:trHeight w:val="266"/>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1920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105.7</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1980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226.5</w:t>
            </w:r>
          </w:p>
        </w:tc>
      </w:tr>
      <w:tr w:rsidR="00F41A15" w:rsidRPr="002E348F">
        <w:trPr>
          <w:trHeight w:val="152"/>
          <w:jc w:val="center"/>
        </w:trPr>
        <w:tc>
          <w:tcPr>
            <w:tcW w:w="100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1930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122.8</w:t>
            </w:r>
          </w:p>
        </w:tc>
        <w:tc>
          <w:tcPr>
            <w:tcW w:w="1079"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1990</w:t>
            </w:r>
          </w:p>
        </w:tc>
        <w:tc>
          <w:tcPr>
            <w:tcW w:w="2880" w:type="dxa"/>
          </w:tcPr>
          <w:p w:rsidR="00F41A15" w:rsidRPr="00970C3B" w:rsidRDefault="00F41A15" w:rsidP="00970C3B">
            <w:pPr>
              <w:spacing w:before="60"/>
              <w:jc w:val="center"/>
              <w:rPr>
                <w:rFonts w:ascii="Trebuchet MS" w:hAnsi="Trebuchet MS"/>
                <w:sz w:val="20"/>
                <w:szCs w:val="20"/>
              </w:rPr>
            </w:pPr>
            <w:r w:rsidRPr="00970C3B">
              <w:rPr>
                <w:rFonts w:ascii="Trebuchet MS" w:hAnsi="Trebuchet MS"/>
                <w:sz w:val="20"/>
                <w:szCs w:val="20"/>
              </w:rPr>
              <w:t>251.4</w:t>
            </w:r>
          </w:p>
        </w:tc>
      </w:tr>
    </w:tbl>
    <w:p w:rsidR="00F41A15" w:rsidRPr="00B77AA7" w:rsidRDefault="00F41A15">
      <w:pPr>
        <w:rPr>
          <w:rFonts w:ascii="Trebuchet MS" w:hAnsi="Trebuchet MS"/>
          <w:sz w:val="16"/>
          <w:szCs w:val="16"/>
        </w:rPr>
      </w:pPr>
    </w:p>
    <w:p w:rsidR="00F41A15" w:rsidRPr="002E348F" w:rsidRDefault="00F41A15" w:rsidP="000D69BC">
      <w:pPr>
        <w:rPr>
          <w:rFonts w:ascii="Trebuchet MS" w:hAnsi="Trebuchet MS"/>
          <w:sz w:val="22"/>
          <w:szCs w:val="22"/>
        </w:rPr>
      </w:pPr>
      <w:r w:rsidRPr="002E348F">
        <w:rPr>
          <w:rFonts w:ascii="Trebuchet MS" w:hAnsi="Trebuchet MS"/>
          <w:sz w:val="22"/>
          <w:szCs w:val="22"/>
        </w:rPr>
        <w:t xml:space="preserve">In the example given above, both the year and the population are variables.  The factor which is </w:t>
      </w:r>
      <w:r w:rsidRPr="002E348F">
        <w:rPr>
          <w:rFonts w:ascii="Trebuchet MS" w:hAnsi="Trebuchet MS"/>
          <w:i/>
          <w:sz w:val="22"/>
          <w:szCs w:val="22"/>
        </w:rPr>
        <w:t>changed</w:t>
      </w:r>
      <w:r w:rsidRPr="002E348F">
        <w:rPr>
          <w:rFonts w:ascii="Trebuchet MS" w:hAnsi="Trebuchet MS"/>
          <w:sz w:val="22"/>
          <w:szCs w:val="22"/>
        </w:rPr>
        <w:t xml:space="preserve"> or </w:t>
      </w:r>
      <w:r w:rsidRPr="002E348F">
        <w:rPr>
          <w:rFonts w:ascii="Trebuchet MS" w:hAnsi="Trebuchet MS"/>
          <w:i/>
          <w:sz w:val="22"/>
          <w:szCs w:val="22"/>
        </w:rPr>
        <w:t>manipulated</w:t>
      </w:r>
      <w:r w:rsidRPr="002E348F">
        <w:rPr>
          <w:rFonts w:ascii="Trebuchet MS" w:hAnsi="Trebuchet MS"/>
          <w:sz w:val="22"/>
          <w:szCs w:val="22"/>
        </w:rPr>
        <w:t xml:space="preserve">, in this case the year, is called the </w:t>
      </w:r>
      <w:r w:rsidRPr="002E348F">
        <w:rPr>
          <w:rFonts w:ascii="Trebuchet MS" w:hAnsi="Trebuchet MS"/>
          <w:b/>
          <w:sz w:val="22"/>
          <w:szCs w:val="22"/>
        </w:rPr>
        <w:t>independent variable (IV)</w:t>
      </w:r>
      <w:r w:rsidRPr="002E348F">
        <w:rPr>
          <w:rFonts w:ascii="Trebuchet MS" w:hAnsi="Trebuchet MS"/>
          <w:sz w:val="22"/>
          <w:szCs w:val="22"/>
        </w:rPr>
        <w:t xml:space="preserve">.  The </w:t>
      </w:r>
      <w:r w:rsidRPr="002E348F">
        <w:rPr>
          <w:rFonts w:ascii="Trebuchet MS" w:hAnsi="Trebuchet MS"/>
          <w:i/>
          <w:sz w:val="22"/>
          <w:szCs w:val="22"/>
        </w:rPr>
        <w:t>measured</w:t>
      </w:r>
      <w:r w:rsidRPr="002E348F">
        <w:rPr>
          <w:rFonts w:ascii="Trebuchet MS" w:hAnsi="Trebuchet MS"/>
          <w:sz w:val="22"/>
          <w:szCs w:val="22"/>
        </w:rPr>
        <w:t xml:space="preserve"> </w:t>
      </w:r>
      <w:r w:rsidRPr="002E348F">
        <w:rPr>
          <w:rFonts w:ascii="Trebuchet MS" w:hAnsi="Trebuchet MS"/>
          <w:i/>
          <w:sz w:val="22"/>
          <w:szCs w:val="22"/>
        </w:rPr>
        <w:t>effect</w:t>
      </w:r>
      <w:r w:rsidRPr="002E348F">
        <w:rPr>
          <w:rFonts w:ascii="Trebuchet MS" w:hAnsi="Trebuchet MS"/>
          <w:sz w:val="22"/>
          <w:szCs w:val="22"/>
        </w:rPr>
        <w:t xml:space="preserve"> of the IV is called the </w:t>
      </w:r>
      <w:r w:rsidRPr="002E348F">
        <w:rPr>
          <w:rFonts w:ascii="Trebuchet MS" w:hAnsi="Trebuchet MS"/>
          <w:b/>
          <w:sz w:val="22"/>
          <w:szCs w:val="22"/>
        </w:rPr>
        <w:t>dependent variable</w:t>
      </w:r>
      <w:r w:rsidRPr="002E348F">
        <w:rPr>
          <w:rFonts w:ascii="Trebuchet MS" w:hAnsi="Trebuchet MS"/>
          <w:sz w:val="22"/>
          <w:szCs w:val="22"/>
        </w:rPr>
        <w:t xml:space="preserve"> </w:t>
      </w:r>
      <w:r w:rsidRPr="002E348F">
        <w:rPr>
          <w:rFonts w:ascii="Trebuchet MS" w:hAnsi="Trebuchet MS"/>
          <w:b/>
          <w:sz w:val="22"/>
          <w:szCs w:val="22"/>
        </w:rPr>
        <w:t>(DV)</w:t>
      </w:r>
      <w:r w:rsidRPr="002E348F">
        <w:rPr>
          <w:rFonts w:ascii="Trebuchet MS" w:hAnsi="Trebuchet MS"/>
          <w:sz w:val="22"/>
          <w:szCs w:val="22"/>
        </w:rPr>
        <w:t>.  The population is determined by the year; therefore the population is the dependent variable. Another way to think about the independent and dependent variables is to think about the amount of sleep you get. You know that how alert or tired you feel often depends on the number of hours of sleep you got the night before.  The amount of sleep is the independent variable; your alertness is the dependent variable.  Throughout your year of studying biology you will be asked to identify variables in many different investigations.</w:t>
      </w:r>
    </w:p>
    <w:p w:rsidR="00F41A15" w:rsidRPr="00B77AA7" w:rsidRDefault="00F41A15" w:rsidP="000D69BC">
      <w:pPr>
        <w:rPr>
          <w:rFonts w:ascii="Trebuchet MS" w:hAnsi="Trebuchet MS"/>
          <w:sz w:val="16"/>
          <w:szCs w:val="16"/>
        </w:rPr>
      </w:pPr>
    </w:p>
    <w:p w:rsidR="00F41A15" w:rsidRDefault="00970C3B" w:rsidP="000D69BC">
      <w:pPr>
        <w:rPr>
          <w:rFonts w:ascii="Trebuchet MS" w:hAnsi="Trebuchet MS"/>
          <w:sz w:val="22"/>
          <w:szCs w:val="22"/>
        </w:rPr>
      </w:pPr>
      <w:r>
        <w:rPr>
          <w:rFonts w:ascii="Trebuchet MS" w:hAnsi="Trebuchet MS"/>
          <w:sz w:val="22"/>
          <w:szCs w:val="22"/>
          <w:u w:val="single"/>
        </w:rPr>
        <w:t>T</w:t>
      </w:r>
      <w:r w:rsidR="00F41A15" w:rsidRPr="00475378">
        <w:rPr>
          <w:rFonts w:ascii="Trebuchet MS" w:hAnsi="Trebuchet MS"/>
          <w:sz w:val="22"/>
          <w:szCs w:val="22"/>
          <w:u w:val="single"/>
        </w:rPr>
        <w:t xml:space="preserve">he following are </w:t>
      </w:r>
      <w:r w:rsidR="00F41A15" w:rsidRPr="00475378">
        <w:rPr>
          <w:rFonts w:ascii="Trebuchet MS" w:hAnsi="Trebuchet MS"/>
          <w:b/>
          <w:sz w:val="22"/>
          <w:szCs w:val="22"/>
          <w:u w:val="single"/>
        </w:rPr>
        <w:t>important</w:t>
      </w:r>
      <w:r w:rsidR="00F41A15" w:rsidRPr="00475378">
        <w:rPr>
          <w:rFonts w:ascii="Trebuchet MS" w:hAnsi="Trebuchet MS"/>
          <w:sz w:val="22"/>
          <w:szCs w:val="22"/>
          <w:u w:val="single"/>
        </w:rPr>
        <w:t xml:space="preserve"> </w:t>
      </w:r>
      <w:r w:rsidR="00F41A15" w:rsidRPr="00475378">
        <w:rPr>
          <w:rFonts w:ascii="Trebuchet MS" w:hAnsi="Trebuchet MS"/>
          <w:b/>
          <w:sz w:val="22"/>
          <w:szCs w:val="22"/>
          <w:u w:val="single"/>
        </w:rPr>
        <w:t>characteristics of a line graph</w:t>
      </w:r>
      <w:r w:rsidR="00F41A15" w:rsidRPr="002E348F">
        <w:rPr>
          <w:rFonts w:ascii="Trebuchet MS" w:hAnsi="Trebuchet MS"/>
          <w:sz w:val="22"/>
          <w:szCs w:val="22"/>
        </w:rPr>
        <w:t>:</w:t>
      </w:r>
    </w:p>
    <w:p w:rsidR="00F41A15" w:rsidRDefault="00F41A15" w:rsidP="00C1188A">
      <w:pPr>
        <w:numPr>
          <w:ilvl w:val="0"/>
          <w:numId w:val="2"/>
        </w:numPr>
        <w:ind w:right="-288"/>
        <w:rPr>
          <w:rFonts w:ascii="Trebuchet MS" w:hAnsi="Trebuchet MS"/>
          <w:sz w:val="22"/>
          <w:szCs w:val="22"/>
        </w:rPr>
      </w:pPr>
      <w:r w:rsidRPr="002E348F">
        <w:rPr>
          <w:rFonts w:ascii="Trebuchet MS" w:hAnsi="Trebuchet MS"/>
          <w:sz w:val="22"/>
          <w:szCs w:val="22"/>
        </w:rPr>
        <w:t>The title of the graph accurately reflects the data – “The effect of IV on DV” is appropriate.</w:t>
      </w:r>
    </w:p>
    <w:p w:rsidR="00F41A15" w:rsidRDefault="00F41A15" w:rsidP="00286975">
      <w:pPr>
        <w:numPr>
          <w:ilvl w:val="0"/>
          <w:numId w:val="2"/>
        </w:numPr>
        <w:rPr>
          <w:rFonts w:ascii="Trebuchet MS" w:hAnsi="Trebuchet MS"/>
          <w:sz w:val="22"/>
          <w:szCs w:val="22"/>
        </w:rPr>
      </w:pPr>
      <w:r w:rsidRPr="002E348F">
        <w:rPr>
          <w:rFonts w:ascii="Trebuchet MS" w:hAnsi="Trebuchet MS"/>
          <w:sz w:val="22"/>
          <w:szCs w:val="22"/>
        </w:rPr>
        <w:t>The independent v</w:t>
      </w:r>
      <w:r w:rsidR="00970C3B">
        <w:rPr>
          <w:rFonts w:ascii="Trebuchet MS" w:hAnsi="Trebuchet MS"/>
          <w:sz w:val="22"/>
          <w:szCs w:val="22"/>
        </w:rPr>
        <w:t xml:space="preserve">ariable is put on the </w:t>
      </w:r>
      <w:r w:rsidRPr="002E348F">
        <w:rPr>
          <w:rFonts w:ascii="Trebuchet MS" w:hAnsi="Trebuchet MS"/>
          <w:sz w:val="22"/>
          <w:szCs w:val="22"/>
        </w:rPr>
        <w:t>(X) axis; the dependen</w:t>
      </w:r>
      <w:r w:rsidR="00970C3B">
        <w:rPr>
          <w:rFonts w:ascii="Trebuchet MS" w:hAnsi="Trebuchet MS"/>
          <w:sz w:val="22"/>
          <w:szCs w:val="22"/>
        </w:rPr>
        <w:t>t variable is put on the</w:t>
      </w:r>
      <w:r w:rsidRPr="002E348F">
        <w:rPr>
          <w:rFonts w:ascii="Trebuchet MS" w:hAnsi="Trebuchet MS"/>
          <w:sz w:val="22"/>
          <w:szCs w:val="22"/>
        </w:rPr>
        <w:t xml:space="preserve"> (Y) axis.</w:t>
      </w:r>
    </w:p>
    <w:p w:rsidR="00F41A15" w:rsidRDefault="00F41A15" w:rsidP="000D69BC">
      <w:pPr>
        <w:numPr>
          <w:ilvl w:val="0"/>
          <w:numId w:val="2"/>
        </w:numPr>
        <w:rPr>
          <w:rFonts w:ascii="Trebuchet MS" w:hAnsi="Trebuchet MS"/>
          <w:sz w:val="22"/>
          <w:szCs w:val="22"/>
        </w:rPr>
      </w:pPr>
      <w:r w:rsidRPr="002E348F">
        <w:rPr>
          <w:rFonts w:ascii="Trebuchet MS" w:hAnsi="Trebuchet MS"/>
          <w:sz w:val="22"/>
          <w:szCs w:val="22"/>
        </w:rPr>
        <w:t>An appropriate scale and interval are used on each axis.  Interval refers to the spacing between the tick marks on each axis, and must be consistent for the entire length of the axes. For example, if 1cm represents an interval of 10 years, 30 years must be represented by 3cm.</w:t>
      </w:r>
    </w:p>
    <w:p w:rsidR="00F41A15" w:rsidRDefault="00F41A15" w:rsidP="000D69BC">
      <w:pPr>
        <w:numPr>
          <w:ilvl w:val="0"/>
          <w:numId w:val="2"/>
        </w:numPr>
        <w:rPr>
          <w:rFonts w:ascii="Trebuchet MS" w:hAnsi="Trebuchet MS"/>
          <w:sz w:val="22"/>
          <w:szCs w:val="22"/>
        </w:rPr>
      </w:pPr>
      <w:r w:rsidRPr="002E348F">
        <w:rPr>
          <w:rFonts w:ascii="Trebuchet MS" w:hAnsi="Trebuchet MS"/>
          <w:sz w:val="22"/>
          <w:szCs w:val="22"/>
        </w:rPr>
        <w:t>Scale your graph according to your data set.  To do this, for each variable subtract the lowest data value from the highest data value.  The divide the difference by the number of lines (tick marks) on your graph.  This spread should utilize MOST of your graph space.</w:t>
      </w:r>
    </w:p>
    <w:p w:rsidR="00F41A15" w:rsidRDefault="00F41A15" w:rsidP="000D69BC">
      <w:pPr>
        <w:numPr>
          <w:ilvl w:val="0"/>
          <w:numId w:val="2"/>
        </w:numPr>
        <w:rPr>
          <w:rFonts w:ascii="Trebuchet MS" w:hAnsi="Trebuchet MS"/>
          <w:sz w:val="22"/>
          <w:szCs w:val="22"/>
        </w:rPr>
      </w:pPr>
      <w:r w:rsidRPr="002E348F">
        <w:rPr>
          <w:rFonts w:ascii="Trebuchet MS" w:hAnsi="Trebuchet MS"/>
          <w:sz w:val="22"/>
          <w:szCs w:val="22"/>
        </w:rPr>
        <w:t xml:space="preserve">Label each axis (including units). </w:t>
      </w:r>
    </w:p>
    <w:p w:rsidR="00F41A15" w:rsidRPr="002E348F" w:rsidRDefault="00F41A15" w:rsidP="000D69BC">
      <w:pPr>
        <w:numPr>
          <w:ilvl w:val="0"/>
          <w:numId w:val="2"/>
        </w:numPr>
        <w:rPr>
          <w:rFonts w:ascii="Trebuchet MS" w:hAnsi="Trebuchet MS"/>
          <w:sz w:val="22"/>
          <w:szCs w:val="22"/>
        </w:rPr>
      </w:pPr>
      <w:r w:rsidRPr="002E348F">
        <w:rPr>
          <w:rFonts w:ascii="Trebuchet MS" w:hAnsi="Trebuchet MS"/>
          <w:sz w:val="22"/>
          <w:szCs w:val="22"/>
        </w:rPr>
        <w:t xml:space="preserve">The data pairs are plotted as accurately as possible.  If more than one set of data is presented on a graph, each line must be differentiated (solid, dotted, dashes, etc.) and a legend/key provided.  </w:t>
      </w:r>
    </w:p>
    <w:p w:rsidR="00F41A15" w:rsidRPr="00B77AA7" w:rsidRDefault="00F41A15" w:rsidP="00C1188A">
      <w:pPr>
        <w:rPr>
          <w:rFonts w:ascii="Trebuchet MS" w:hAnsi="Trebuchet MS"/>
          <w:sz w:val="16"/>
          <w:szCs w:val="16"/>
        </w:rPr>
      </w:pPr>
    </w:p>
    <w:p w:rsidR="001F4A46" w:rsidRDefault="001F4A46" w:rsidP="00970C3B">
      <w:pPr>
        <w:rPr>
          <w:rFonts w:ascii="Trebuchet MS" w:hAnsi="Trebuchet MS"/>
          <w:b/>
          <w:sz w:val="22"/>
          <w:szCs w:val="22"/>
        </w:rPr>
      </w:pPr>
      <w:r w:rsidRPr="00B77AA7">
        <w:rPr>
          <w:rFonts w:ascii="Trebuchet MS" w:hAnsi="Trebuchet MS"/>
          <w:b/>
          <w:u w:val="single"/>
        </w:rPr>
        <w:t>Using line graphs to summarize trends in the data</w:t>
      </w:r>
      <w:r>
        <w:rPr>
          <w:rFonts w:ascii="Trebuchet MS" w:hAnsi="Trebuchet MS"/>
          <w:b/>
          <w:sz w:val="22"/>
          <w:szCs w:val="22"/>
        </w:rPr>
        <w:t>:</w:t>
      </w:r>
    </w:p>
    <w:p w:rsidR="00EA20B9" w:rsidRDefault="001F4A46" w:rsidP="00970C3B">
      <w:pPr>
        <w:pStyle w:val="NormalWeb"/>
        <w:spacing w:before="0" w:after="0"/>
        <w:rPr>
          <w:rFonts w:ascii="Trebuchet MS" w:hAnsi="Trebuchet MS"/>
          <w:sz w:val="22"/>
          <w:szCs w:val="22"/>
        </w:rPr>
      </w:pPr>
      <w:r w:rsidRPr="001F4A46">
        <w:rPr>
          <w:rFonts w:ascii="Trebuchet MS" w:hAnsi="Trebuchet MS"/>
          <w:sz w:val="22"/>
          <w:szCs w:val="22"/>
        </w:rPr>
        <w:t>The</w:t>
      </w:r>
      <w:r>
        <w:rPr>
          <w:rFonts w:ascii="Trebuchet MS" w:hAnsi="Trebuchet MS"/>
          <w:sz w:val="22"/>
          <w:szCs w:val="22"/>
        </w:rPr>
        <w:t xml:space="preserve"> purpose of a line graph is to summarize a trend in the data</w:t>
      </w:r>
      <w:r w:rsidRPr="00EA20B9">
        <w:rPr>
          <w:rFonts w:ascii="Trebuchet MS" w:hAnsi="Trebuchet MS"/>
          <w:sz w:val="22"/>
          <w:szCs w:val="22"/>
        </w:rPr>
        <w:t xml:space="preserve">. </w:t>
      </w:r>
      <w:r w:rsidR="00EA20B9" w:rsidRPr="00EA20B9">
        <w:rPr>
          <w:rFonts w:ascii="Trebuchet MS" w:hAnsi="Trebuchet MS" w:cs="Arial"/>
          <w:color w:val="000000"/>
          <w:sz w:val="22"/>
          <w:szCs w:val="22"/>
        </w:rPr>
        <w:t>If the data points are widely scattered</w:t>
      </w:r>
      <w:r w:rsidR="00EA20B9">
        <w:rPr>
          <w:rFonts w:ascii="Trebuchet MS" w:hAnsi="Trebuchet MS" w:cs="Arial"/>
          <w:color w:val="000000"/>
          <w:sz w:val="22"/>
          <w:szCs w:val="22"/>
        </w:rPr>
        <w:t xml:space="preserve"> or</w:t>
      </w:r>
      <w:r w:rsidR="00EA20B9" w:rsidRPr="00EA20B9">
        <w:rPr>
          <w:rFonts w:ascii="Trebuchet MS" w:hAnsi="Trebuchet MS" w:cs="Arial"/>
          <w:color w:val="000000"/>
          <w:sz w:val="22"/>
          <w:szCs w:val="22"/>
        </w:rPr>
        <w:t xml:space="preserve"> do not follow any general pattern, no correlation exists and you cannot draw </w:t>
      </w:r>
      <w:r w:rsidR="00EA20B9">
        <w:rPr>
          <w:rFonts w:ascii="Trebuchet MS" w:hAnsi="Trebuchet MS" w:cs="Arial"/>
          <w:color w:val="000000"/>
          <w:sz w:val="22"/>
          <w:szCs w:val="22"/>
        </w:rPr>
        <w:t>a line. However, if the data points</w:t>
      </w:r>
      <w:r w:rsidR="00EA20B9" w:rsidRPr="00EA20B9">
        <w:rPr>
          <w:rFonts w:ascii="Trebuchet MS" w:hAnsi="Trebuchet MS" w:cs="Arial"/>
          <w:color w:val="000000"/>
          <w:sz w:val="22"/>
          <w:szCs w:val="22"/>
        </w:rPr>
        <w:t xml:space="preserve"> seem som</w:t>
      </w:r>
      <w:r w:rsidR="00EA20B9">
        <w:rPr>
          <w:rFonts w:ascii="Trebuchet MS" w:hAnsi="Trebuchet MS" w:cs="Arial"/>
          <w:color w:val="000000"/>
          <w:sz w:val="22"/>
          <w:szCs w:val="22"/>
        </w:rPr>
        <w:t>ewhat clustered and sloped in a straight</w:t>
      </w:r>
      <w:r w:rsidR="00EA20B9" w:rsidRPr="00EA20B9">
        <w:rPr>
          <w:rFonts w:ascii="Trebuchet MS" w:hAnsi="Trebuchet MS" w:cs="Arial"/>
          <w:color w:val="000000"/>
          <w:sz w:val="22"/>
          <w:szCs w:val="22"/>
        </w:rPr>
        <w:t xml:space="preserve"> upward or downward direction, </w:t>
      </w:r>
      <w:r w:rsidR="00EA20B9">
        <w:rPr>
          <w:rFonts w:ascii="Trebuchet MS" w:hAnsi="Trebuchet MS" w:cs="Arial"/>
          <w:color w:val="000000"/>
          <w:sz w:val="22"/>
          <w:szCs w:val="22"/>
        </w:rPr>
        <w:t xml:space="preserve">a line is drawn </w:t>
      </w:r>
      <w:r w:rsidR="00EA20B9" w:rsidRPr="00EA20B9">
        <w:rPr>
          <w:rFonts w:ascii="Trebuchet MS" w:hAnsi="Trebuchet MS" w:cs="Arial"/>
          <w:color w:val="000000"/>
          <w:sz w:val="22"/>
          <w:szCs w:val="22"/>
        </w:rPr>
        <w:t>tha</w:t>
      </w:r>
      <w:r w:rsidR="00EA20B9">
        <w:rPr>
          <w:rFonts w:ascii="Trebuchet MS" w:hAnsi="Trebuchet MS" w:cs="Arial"/>
          <w:color w:val="000000"/>
          <w:sz w:val="22"/>
          <w:szCs w:val="22"/>
        </w:rPr>
        <w:t>t best approximates the pattern; i</w:t>
      </w:r>
      <w:r>
        <w:rPr>
          <w:rFonts w:ascii="Trebuchet MS" w:hAnsi="Trebuchet MS"/>
          <w:sz w:val="22"/>
          <w:szCs w:val="22"/>
        </w:rPr>
        <w:t xml:space="preserve">t is </w:t>
      </w:r>
      <w:r w:rsidRPr="001F4A46">
        <w:rPr>
          <w:rFonts w:ascii="Trebuchet MS" w:hAnsi="Trebuchet MS"/>
          <w:sz w:val="22"/>
          <w:szCs w:val="22"/>
          <w:u w:val="single"/>
        </w:rPr>
        <w:t>not appropriate to “connect-the-dots”</w:t>
      </w:r>
      <w:r>
        <w:rPr>
          <w:rFonts w:ascii="Trebuchet MS" w:hAnsi="Trebuchet MS"/>
          <w:sz w:val="22"/>
          <w:szCs w:val="22"/>
        </w:rPr>
        <w:t xml:space="preserve">.  </w:t>
      </w:r>
    </w:p>
    <w:p w:rsidR="00EB178E" w:rsidRDefault="00970C3B" w:rsidP="00EA20B9">
      <w:pPr>
        <w:pStyle w:val="NormalWeb"/>
        <w:rPr>
          <w:rFonts w:ascii="Trebuchet MS" w:hAnsi="Trebuchet MS"/>
          <w:bCs/>
          <w:sz w:val="22"/>
          <w:szCs w:val="22"/>
        </w:rPr>
      </w:pPr>
      <w:r>
        <w:rPr>
          <w:noProof/>
        </w:rPr>
        <w:pict>
          <v:group id="_x0000_s1026" style="position:absolute;margin-left:270.75pt;margin-top:3pt;width:290.5pt;height:190.5pt;z-index:251647488" coordorigin="2808,11340" coordsize="6480,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08;top:11340;width:6330;height:3420">
              <v:imagedata r:id="rId6" o:title=""/>
            </v:shape>
            <v:shapetype id="_x0000_t202" coordsize="21600,21600" o:spt="202" path="m,l,21600r21600,l21600,xe">
              <v:stroke joinstyle="miter"/>
              <v:path gradientshapeok="t" o:connecttype="rect"/>
            </v:shapetype>
            <v:shape id="_x0000_s1028" type="#_x0000_t202" style="position:absolute;left:3528;top:14040;width:5760;height:360" filled="f" stroked="f">
              <v:textbox style="mso-next-textbox:#_x0000_s1028">
                <w:txbxContent>
                  <w:p w:rsidR="00FD1BC6" w:rsidRPr="002E348F" w:rsidRDefault="00FD1BC6">
                    <w:pPr>
                      <w:rPr>
                        <w:rFonts w:ascii="Arial" w:hAnsi="Arial" w:cs="Arial"/>
                        <w:b/>
                        <w:sz w:val="14"/>
                      </w:rPr>
                    </w:pPr>
                    <w:r>
                      <w:rPr>
                        <w:rFonts w:ascii="Arial" w:hAnsi="Arial" w:cs="Arial"/>
                        <w:b/>
                        <w:sz w:val="14"/>
                      </w:rPr>
                      <w:t xml:space="preserve"> </w:t>
                    </w:r>
                    <w:r w:rsidRPr="002E348F">
                      <w:rPr>
                        <w:rFonts w:ascii="Arial" w:hAnsi="Arial" w:cs="Arial"/>
                        <w:b/>
                        <w:sz w:val="14"/>
                      </w:rPr>
                      <w:t>1880</w:t>
                    </w:r>
                    <w:r>
                      <w:rPr>
                        <w:rFonts w:ascii="Arial" w:hAnsi="Arial" w:cs="Arial"/>
                        <w:b/>
                        <w:sz w:val="14"/>
                      </w:rPr>
                      <w:t xml:space="preserve">   1890   1900   1910   1920  </w:t>
                    </w:r>
                    <w:r w:rsidR="001F4A46">
                      <w:rPr>
                        <w:rFonts w:ascii="Arial" w:hAnsi="Arial" w:cs="Arial"/>
                        <w:b/>
                        <w:sz w:val="14"/>
                      </w:rPr>
                      <w:t xml:space="preserve"> </w:t>
                    </w:r>
                    <w:r>
                      <w:rPr>
                        <w:rFonts w:ascii="Arial" w:hAnsi="Arial" w:cs="Arial"/>
                        <w:b/>
                        <w:sz w:val="14"/>
                      </w:rPr>
                      <w:t xml:space="preserve">1930   </w:t>
                    </w:r>
                    <w:r w:rsidRPr="002E348F">
                      <w:rPr>
                        <w:rFonts w:ascii="Arial" w:hAnsi="Arial" w:cs="Arial"/>
                        <w:b/>
                        <w:sz w:val="14"/>
                      </w:rPr>
                      <w:t xml:space="preserve">1940 </w:t>
                    </w:r>
                    <w:r>
                      <w:rPr>
                        <w:rFonts w:ascii="Arial" w:hAnsi="Arial" w:cs="Arial"/>
                        <w:b/>
                        <w:sz w:val="14"/>
                      </w:rPr>
                      <w:t>1950</w:t>
                    </w:r>
                    <w:r w:rsidRPr="002E348F">
                      <w:rPr>
                        <w:rFonts w:ascii="Arial" w:hAnsi="Arial" w:cs="Arial"/>
                        <w:b/>
                        <w:sz w:val="14"/>
                      </w:rPr>
                      <w:t xml:space="preserve"> </w:t>
                    </w:r>
                    <w:r>
                      <w:rPr>
                        <w:rFonts w:ascii="Arial" w:hAnsi="Arial" w:cs="Arial"/>
                        <w:b/>
                        <w:sz w:val="14"/>
                      </w:rPr>
                      <w:t xml:space="preserve">  1960  1970   1980   1990</w:t>
                    </w:r>
                    <w:r w:rsidRPr="002E348F">
                      <w:rPr>
                        <w:rFonts w:ascii="Arial" w:hAnsi="Arial" w:cs="Arial"/>
                        <w:b/>
                        <w:sz w:val="14"/>
                      </w:rPr>
                      <w:t xml:space="preserve">     </w:t>
                    </w:r>
                  </w:p>
                </w:txbxContent>
              </v:textbox>
            </v:shape>
            <w10:wrap type="square"/>
          </v:group>
        </w:pict>
      </w:r>
      <w:r w:rsidR="00EA20B9" w:rsidRPr="00EB178E">
        <w:rPr>
          <w:rFonts w:ascii="Trebuchet MS" w:eastAsia="SimSun" w:hAnsi="Trebuchet MS"/>
          <w:bCs/>
          <w:sz w:val="22"/>
          <w:szCs w:val="22"/>
        </w:rPr>
        <w:t>The purpose of the graph is to visually display relationships which may not be apparent from data tables. Experimental errors which are always present ma</w:t>
      </w:r>
      <w:r w:rsidR="00EA20B9">
        <w:rPr>
          <w:rFonts w:ascii="Trebuchet MS" w:eastAsia="SimSun" w:hAnsi="Trebuchet MS"/>
          <w:bCs/>
          <w:sz w:val="22"/>
          <w:szCs w:val="22"/>
        </w:rPr>
        <w:t xml:space="preserve">y obscure the relationships. </w:t>
      </w:r>
      <w:r w:rsidR="00E75FEC">
        <w:rPr>
          <w:rFonts w:ascii="Trebuchet MS" w:eastAsia="SimSun" w:hAnsi="Trebuchet MS"/>
          <w:bCs/>
          <w:sz w:val="22"/>
          <w:szCs w:val="22"/>
        </w:rPr>
        <w:t>If a linear relationship exists between the variables, a</w:t>
      </w:r>
      <w:r w:rsidR="00EA20B9">
        <w:rPr>
          <w:rFonts w:ascii="Trebuchet MS" w:eastAsia="SimSun" w:hAnsi="Trebuchet MS"/>
          <w:bCs/>
          <w:sz w:val="22"/>
          <w:szCs w:val="22"/>
        </w:rPr>
        <w:t xml:space="preserve"> </w:t>
      </w:r>
      <w:r w:rsidR="00EA20B9" w:rsidRPr="00EA20B9">
        <w:rPr>
          <w:rFonts w:ascii="Trebuchet MS" w:eastAsia="SimSun" w:hAnsi="Trebuchet MS"/>
          <w:b/>
          <w:bCs/>
          <w:sz w:val="22"/>
          <w:szCs w:val="22"/>
        </w:rPr>
        <w:t>best-fit line</w:t>
      </w:r>
      <w:r w:rsidR="00EA20B9">
        <w:rPr>
          <w:rFonts w:ascii="Trebuchet MS" w:eastAsia="SimSun" w:hAnsi="Trebuchet MS"/>
          <w:bCs/>
          <w:sz w:val="22"/>
          <w:szCs w:val="22"/>
        </w:rPr>
        <w:t xml:space="preserve">, also called a linear regression, </w:t>
      </w:r>
      <w:r w:rsidR="00EA20B9" w:rsidRPr="00EB178E">
        <w:rPr>
          <w:rFonts w:ascii="Trebuchet MS" w:eastAsia="SimSun" w:hAnsi="Trebuchet MS"/>
          <w:bCs/>
          <w:sz w:val="22"/>
          <w:szCs w:val="22"/>
        </w:rPr>
        <w:t>averages out the errors.</w:t>
      </w:r>
      <w:r w:rsidR="00EA20B9">
        <w:rPr>
          <w:rFonts w:ascii="Trebuchet MS" w:hAnsi="Trebuchet MS"/>
          <w:bCs/>
          <w:sz w:val="22"/>
          <w:szCs w:val="22"/>
        </w:rPr>
        <w:t xml:space="preserve"> </w:t>
      </w:r>
      <w:r w:rsidR="00EA20B9" w:rsidRPr="00EB178E">
        <w:rPr>
          <w:rFonts w:ascii="Trebuchet MS" w:hAnsi="Trebuchet MS"/>
          <w:bCs/>
          <w:sz w:val="22"/>
          <w:szCs w:val="22"/>
        </w:rPr>
        <w:t xml:space="preserve">There are ways of calculating a </w:t>
      </w:r>
      <w:r w:rsidR="00EA20B9">
        <w:rPr>
          <w:rFonts w:ascii="Trebuchet MS" w:hAnsi="Trebuchet MS"/>
          <w:bCs/>
          <w:sz w:val="22"/>
          <w:szCs w:val="22"/>
        </w:rPr>
        <w:t xml:space="preserve">best-fit line, but most of the time </w:t>
      </w:r>
      <w:r w:rsidR="00E75FEC">
        <w:rPr>
          <w:rFonts w:ascii="Trebuchet MS" w:hAnsi="Trebuchet MS"/>
          <w:bCs/>
          <w:sz w:val="22"/>
          <w:szCs w:val="22"/>
        </w:rPr>
        <w:t>a close estimation</w:t>
      </w:r>
      <w:r w:rsidR="00EA20B9">
        <w:rPr>
          <w:rFonts w:ascii="Trebuchet MS" w:hAnsi="Trebuchet MS"/>
          <w:bCs/>
          <w:sz w:val="22"/>
          <w:szCs w:val="22"/>
        </w:rPr>
        <w:t xml:space="preserve"> is fine</w:t>
      </w:r>
      <w:r w:rsidR="00E75FEC">
        <w:rPr>
          <w:rFonts w:ascii="Trebuchet MS" w:hAnsi="Trebuchet MS"/>
          <w:bCs/>
          <w:sz w:val="22"/>
          <w:szCs w:val="22"/>
        </w:rPr>
        <w:t xml:space="preserve">.  </w:t>
      </w:r>
      <w:r w:rsidR="00B77AA7">
        <w:rPr>
          <w:rFonts w:ascii="Trebuchet MS" w:hAnsi="Trebuchet MS"/>
          <w:bCs/>
          <w:sz w:val="22"/>
          <w:szCs w:val="22"/>
        </w:rPr>
        <w:t xml:space="preserve">In the absence of graphing software, to estimate a line of best-fit, simple try to incorporate as many data points above and below the line, ignoring any obvious outliers.  Do not try to force the line to go through any particular data points.  The </w:t>
      </w:r>
      <w:r>
        <w:rPr>
          <w:rFonts w:ascii="Trebuchet MS" w:hAnsi="Trebuchet MS"/>
          <w:bCs/>
          <w:sz w:val="22"/>
          <w:szCs w:val="22"/>
        </w:rPr>
        <w:t xml:space="preserve">graph at right </w:t>
      </w:r>
      <w:r w:rsidR="00B77AA7">
        <w:rPr>
          <w:rFonts w:ascii="Trebuchet MS" w:hAnsi="Trebuchet MS"/>
          <w:bCs/>
          <w:sz w:val="22"/>
          <w:szCs w:val="22"/>
        </w:rPr>
        <w:t xml:space="preserve">displays a best fit for the data points shown.  </w:t>
      </w:r>
    </w:p>
    <w:p w:rsidR="00F41A15" w:rsidRPr="002E348F" w:rsidRDefault="00F41A15" w:rsidP="00C1188A">
      <w:pPr>
        <w:rPr>
          <w:rFonts w:ascii="Trebuchet MS" w:hAnsi="Trebuchet MS"/>
          <w:sz w:val="22"/>
          <w:szCs w:val="22"/>
        </w:rPr>
      </w:pPr>
      <w:r w:rsidRPr="00633904">
        <w:rPr>
          <w:rFonts w:ascii="Trebuchet MS" w:hAnsi="Trebuchet MS"/>
          <w:b/>
          <w:sz w:val="22"/>
          <w:szCs w:val="22"/>
        </w:rPr>
        <w:t>Using</w:t>
      </w:r>
      <w:r w:rsidR="001F4A46">
        <w:rPr>
          <w:rFonts w:ascii="Trebuchet MS" w:hAnsi="Trebuchet MS"/>
          <w:b/>
          <w:sz w:val="22"/>
          <w:szCs w:val="22"/>
        </w:rPr>
        <w:t xml:space="preserve"> line</w:t>
      </w:r>
      <w:r w:rsidRPr="00633904">
        <w:rPr>
          <w:rFonts w:ascii="Trebuchet MS" w:hAnsi="Trebuchet MS"/>
          <w:b/>
          <w:sz w:val="22"/>
          <w:szCs w:val="22"/>
        </w:rPr>
        <w:t xml:space="preserve"> graphs to make predictions</w:t>
      </w:r>
      <w:r w:rsidRPr="002E348F">
        <w:rPr>
          <w:rFonts w:ascii="Trebuchet MS" w:hAnsi="Trebuchet MS"/>
          <w:sz w:val="22"/>
          <w:szCs w:val="22"/>
        </w:rPr>
        <w:t>:</w:t>
      </w:r>
    </w:p>
    <w:p w:rsidR="00935BA3" w:rsidRDefault="00F41A15" w:rsidP="00935BA3">
      <w:pPr>
        <w:ind w:right="72"/>
        <w:rPr>
          <w:rFonts w:ascii="Trebuchet MS" w:hAnsi="Trebuchet MS"/>
          <w:sz w:val="22"/>
          <w:szCs w:val="22"/>
        </w:rPr>
      </w:pPr>
      <w:r>
        <w:rPr>
          <w:rFonts w:ascii="Trebuchet MS" w:hAnsi="Trebuchet MS"/>
          <w:sz w:val="22"/>
          <w:szCs w:val="22"/>
        </w:rPr>
        <w:t xml:space="preserve">Graphs show trends in the data that may not be obvious from data tables.  Examine the graph of the population of the </w:t>
      </w:r>
      <w:smartTag w:uri="urn:schemas-microsoft-com:office:smarttags" w:element="place">
        <w:smartTag w:uri="urn:schemas-microsoft-com:office:smarttags" w:element="country-region">
          <w:r>
            <w:rPr>
              <w:rFonts w:ascii="Trebuchet MS" w:hAnsi="Trebuchet MS"/>
              <w:sz w:val="22"/>
              <w:szCs w:val="22"/>
            </w:rPr>
            <w:t>U.S.</w:t>
          </w:r>
        </w:smartTag>
      </w:smartTag>
      <w:r>
        <w:rPr>
          <w:rFonts w:ascii="Trebuchet MS" w:hAnsi="Trebuchet MS"/>
          <w:sz w:val="22"/>
          <w:szCs w:val="22"/>
        </w:rPr>
        <w:t xml:space="preserve"> from 1880-1990.   Do you notice any trends?  Can you predict what the population of the </w:t>
      </w:r>
      <w:smartTag w:uri="urn:schemas-microsoft-com:office:smarttags" w:element="place">
        <w:smartTag w:uri="urn:schemas-microsoft-com:office:smarttags" w:element="country-region">
          <w:r>
            <w:rPr>
              <w:rFonts w:ascii="Trebuchet MS" w:hAnsi="Trebuchet MS"/>
              <w:sz w:val="22"/>
              <w:szCs w:val="22"/>
            </w:rPr>
            <w:t>U.S.</w:t>
          </w:r>
        </w:smartTag>
      </w:smartTag>
      <w:r>
        <w:rPr>
          <w:rFonts w:ascii="Trebuchet MS" w:hAnsi="Trebuchet MS"/>
          <w:sz w:val="22"/>
          <w:szCs w:val="22"/>
        </w:rPr>
        <w:t xml:space="preserve"> was in the year 2000?  The process of going beyond the </w:t>
      </w:r>
      <w:r w:rsidR="00935BA3" w:rsidRPr="00935BA3">
        <w:rPr>
          <w:rFonts w:ascii="Trebuchet MS" w:hAnsi="Trebuchet MS"/>
          <w:sz w:val="22"/>
          <w:szCs w:val="22"/>
        </w:rPr>
        <w:t xml:space="preserve">data points in a graph is called </w:t>
      </w:r>
      <w:r w:rsidR="00935BA3" w:rsidRPr="00935BA3">
        <w:rPr>
          <w:rFonts w:ascii="Trebuchet MS" w:hAnsi="Trebuchet MS"/>
          <w:b/>
          <w:sz w:val="22"/>
          <w:szCs w:val="22"/>
        </w:rPr>
        <w:t>extrapolation</w:t>
      </w:r>
      <w:r w:rsidR="00935BA3" w:rsidRPr="00935BA3">
        <w:rPr>
          <w:rFonts w:ascii="Trebuchet MS" w:hAnsi="Trebuchet MS"/>
          <w:sz w:val="22"/>
          <w:szCs w:val="22"/>
        </w:rPr>
        <w:t xml:space="preserve">. We can also use graphs to find </w:t>
      </w:r>
      <w:r w:rsidR="00935BA3">
        <w:rPr>
          <w:rFonts w:ascii="Trebuchet MS" w:hAnsi="Trebuchet MS"/>
          <w:sz w:val="22"/>
          <w:szCs w:val="22"/>
        </w:rPr>
        <w:t>data points betw</w:t>
      </w:r>
      <w:r w:rsidR="00935BA3" w:rsidRPr="00935BA3">
        <w:rPr>
          <w:rFonts w:ascii="Trebuchet MS" w:hAnsi="Trebuchet MS"/>
          <w:sz w:val="22"/>
          <w:szCs w:val="22"/>
        </w:rPr>
        <w:t xml:space="preserve">een two sets of plotted data pairs. For example, we can read the graph to determine that the population of the </w:t>
      </w:r>
      <w:smartTag w:uri="urn:schemas-microsoft-com:office:smarttags" w:element="place">
        <w:smartTag w:uri="urn:schemas-microsoft-com:office:smarttags" w:element="country-region">
          <w:r w:rsidR="00935BA3" w:rsidRPr="00935BA3">
            <w:rPr>
              <w:rFonts w:ascii="Trebuchet MS" w:hAnsi="Trebuchet MS"/>
              <w:sz w:val="22"/>
              <w:szCs w:val="22"/>
            </w:rPr>
            <w:t>United States</w:t>
          </w:r>
        </w:smartTag>
      </w:smartTag>
      <w:r w:rsidR="00935BA3" w:rsidRPr="00935BA3">
        <w:rPr>
          <w:rFonts w:ascii="Trebuchet MS" w:hAnsi="Trebuchet MS"/>
          <w:sz w:val="22"/>
          <w:szCs w:val="22"/>
        </w:rPr>
        <w:t xml:space="preserve"> in 1905 was approximately 84 million people. Determining data points between two sets of data pairs is called </w:t>
      </w:r>
      <w:r w:rsidR="00935BA3" w:rsidRPr="00935BA3">
        <w:rPr>
          <w:rFonts w:ascii="Trebuchet MS" w:hAnsi="Trebuchet MS"/>
          <w:b/>
          <w:sz w:val="22"/>
          <w:szCs w:val="22"/>
        </w:rPr>
        <w:t>interpolating</w:t>
      </w:r>
      <w:r w:rsidR="00935BA3" w:rsidRPr="00935BA3">
        <w:rPr>
          <w:rFonts w:ascii="Trebuchet MS" w:hAnsi="Trebuchet MS"/>
          <w:sz w:val="22"/>
          <w:szCs w:val="22"/>
        </w:rPr>
        <w:t xml:space="preserve">. </w:t>
      </w:r>
    </w:p>
    <w:p w:rsidR="00D95B10" w:rsidRDefault="00D95B10" w:rsidP="00935BA3">
      <w:pPr>
        <w:ind w:right="72"/>
        <w:rPr>
          <w:rFonts w:ascii="Trebuchet MS" w:hAnsi="Trebuchet MS"/>
          <w:b/>
          <w:sz w:val="22"/>
          <w:szCs w:val="22"/>
        </w:rPr>
      </w:pPr>
    </w:p>
    <w:p w:rsidR="00935BA3" w:rsidRPr="00935BA3" w:rsidRDefault="00935BA3" w:rsidP="00D95B10">
      <w:pPr>
        <w:ind w:left="720" w:right="72"/>
        <w:rPr>
          <w:rFonts w:ascii="Trebuchet MS" w:hAnsi="Trebuchet MS"/>
          <w:sz w:val="22"/>
          <w:szCs w:val="22"/>
        </w:rPr>
      </w:pPr>
      <w:r w:rsidRPr="00935BA3">
        <w:rPr>
          <w:rFonts w:ascii="Trebuchet MS" w:hAnsi="Trebuchet MS"/>
          <w:b/>
          <w:sz w:val="22"/>
          <w:szCs w:val="22"/>
        </w:rPr>
        <w:t>Bar Graphs</w:t>
      </w:r>
      <w:r w:rsidRPr="00935BA3">
        <w:rPr>
          <w:rFonts w:ascii="Trebuchet MS" w:hAnsi="Trebuchet MS"/>
          <w:sz w:val="22"/>
          <w:szCs w:val="22"/>
        </w:rPr>
        <w:t xml:space="preserve">: </w:t>
      </w:r>
    </w:p>
    <w:p w:rsidR="00834DB9" w:rsidRDefault="00935BA3" w:rsidP="00D95B10">
      <w:pPr>
        <w:ind w:left="720" w:right="72"/>
        <w:rPr>
          <w:rFonts w:ascii="Trebuchet MS" w:hAnsi="Trebuchet MS"/>
          <w:sz w:val="22"/>
          <w:szCs w:val="22"/>
        </w:rPr>
      </w:pPr>
      <w:r w:rsidRPr="00935BA3">
        <w:rPr>
          <w:rFonts w:ascii="Trebuchet MS" w:hAnsi="Trebuchet MS"/>
          <w:sz w:val="22"/>
          <w:szCs w:val="22"/>
        </w:rPr>
        <w:t xml:space="preserve">Sometimes it is not appropriate to use a pie chart or line graph to represent data. Consider the following information: </w:t>
      </w:r>
    </w:p>
    <w:p w:rsidR="00D95B10" w:rsidRDefault="00D95B10" w:rsidP="00D95B10">
      <w:pPr>
        <w:ind w:left="720" w:right="72"/>
        <w:rPr>
          <w:rFonts w:ascii="Trebuchet MS" w:hAnsi="Trebuchet MS"/>
          <w:sz w:val="22"/>
          <w:szCs w:val="22"/>
        </w:rPr>
      </w:pPr>
    </w:p>
    <w:p w:rsidR="00935BA3" w:rsidRPr="00996196" w:rsidRDefault="00834DB9" w:rsidP="00D95B10">
      <w:pPr>
        <w:ind w:left="720" w:right="72"/>
        <w:jc w:val="center"/>
        <w:rPr>
          <w:rFonts w:ascii="Trebuchet MS" w:hAnsi="Trebuchet MS"/>
          <w:b/>
          <w:i/>
          <w:sz w:val="22"/>
          <w:szCs w:val="22"/>
        </w:rPr>
      </w:pPr>
      <w:r w:rsidRPr="00996196">
        <w:rPr>
          <w:rFonts w:ascii="Trebuchet MS" w:hAnsi="Trebuchet MS"/>
          <w:b/>
          <w:i/>
          <w:sz w:val="22"/>
          <w:szCs w:val="22"/>
        </w:rPr>
        <w:t xml:space="preserve">Precipitation in </w:t>
      </w:r>
      <w:smartTag w:uri="urn:schemas-microsoft-com:office:smarttags" w:element="place">
        <w:smartTag w:uri="urn:schemas-microsoft-com:office:smarttags" w:element="City">
          <w:r w:rsidRPr="00996196">
            <w:rPr>
              <w:rFonts w:ascii="Trebuchet MS" w:hAnsi="Trebuchet MS"/>
              <w:b/>
              <w:i/>
              <w:sz w:val="22"/>
              <w:szCs w:val="22"/>
            </w:rPr>
            <w:t>Hartford</w:t>
          </w:r>
        </w:smartTag>
        <w:r w:rsidRPr="00996196">
          <w:rPr>
            <w:rFonts w:ascii="Trebuchet MS" w:hAnsi="Trebuchet MS"/>
            <w:b/>
            <w:i/>
            <w:sz w:val="22"/>
            <w:szCs w:val="22"/>
          </w:rPr>
          <w:t xml:space="preserve">, </w:t>
        </w:r>
        <w:smartTag w:uri="urn:schemas-microsoft-com:office:smarttags" w:element="State">
          <w:r w:rsidRPr="00996196">
            <w:rPr>
              <w:rFonts w:ascii="Trebuchet MS" w:hAnsi="Trebuchet MS"/>
              <w:b/>
              <w:i/>
              <w:sz w:val="22"/>
              <w:szCs w:val="22"/>
            </w:rPr>
            <w:t>Connecticut</w:t>
          </w:r>
        </w:smartTag>
      </w:smartTag>
    </w:p>
    <w:p w:rsidR="00834DB9" w:rsidRPr="00996196" w:rsidRDefault="00834DB9" w:rsidP="00D95B10">
      <w:pPr>
        <w:ind w:left="720" w:right="72"/>
        <w:jc w:val="center"/>
        <w:rPr>
          <w:rFonts w:ascii="Trebuchet MS" w:hAnsi="Trebuchet MS"/>
          <w:b/>
          <w:i/>
          <w:sz w:val="22"/>
          <w:szCs w:val="22"/>
        </w:rPr>
      </w:pPr>
      <w:smartTag w:uri="urn:schemas-microsoft-com:office:smarttags" w:element="date">
        <w:smartTagPr>
          <w:attr w:name="Month" w:val="4"/>
          <w:attr w:name="Day" w:val="1"/>
          <w:attr w:name="Year" w:val="2006"/>
        </w:smartTagPr>
        <w:r w:rsidRPr="00996196">
          <w:rPr>
            <w:rFonts w:ascii="Trebuchet MS" w:hAnsi="Trebuchet MS"/>
            <w:b/>
            <w:i/>
            <w:sz w:val="22"/>
            <w:szCs w:val="22"/>
          </w:rPr>
          <w:t>April 1-15, 2006</w:t>
        </w:r>
      </w:smartTag>
    </w:p>
    <w:p w:rsidR="00834DB9" w:rsidRPr="00834DB9" w:rsidRDefault="00834DB9" w:rsidP="00D95B10">
      <w:pPr>
        <w:ind w:left="720" w:right="72"/>
        <w:rPr>
          <w:rFonts w:ascii="Trebuchet MS" w:hAnsi="Trebuchet MS"/>
          <w:sz w:val="16"/>
          <w:szCs w:val="1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2315"/>
        <w:gridCol w:w="1458"/>
        <w:gridCol w:w="2187"/>
      </w:tblGrid>
      <w:tr w:rsidR="00935BA3" w:rsidRPr="005E44D7">
        <w:trPr>
          <w:trHeight w:val="276"/>
        </w:trPr>
        <w:tc>
          <w:tcPr>
            <w:tcW w:w="1330" w:type="dxa"/>
            <w:shd w:val="clear" w:color="auto" w:fill="auto"/>
          </w:tcPr>
          <w:p w:rsidR="00935BA3" w:rsidRPr="005E44D7" w:rsidRDefault="00935BA3" w:rsidP="005E44D7">
            <w:pPr>
              <w:spacing w:before="60"/>
              <w:ind w:left="-18" w:right="72" w:firstLine="18"/>
              <w:rPr>
                <w:rFonts w:ascii="Trebuchet MS" w:hAnsi="Trebuchet MS"/>
                <w:b/>
                <w:sz w:val="22"/>
                <w:szCs w:val="22"/>
              </w:rPr>
            </w:pPr>
            <w:r w:rsidRPr="005E44D7">
              <w:rPr>
                <w:rFonts w:ascii="Trebuchet MS" w:hAnsi="Trebuchet MS"/>
                <w:b/>
                <w:sz w:val="22"/>
                <w:szCs w:val="22"/>
              </w:rPr>
              <w:t>Date</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b/>
                <w:sz w:val="22"/>
                <w:szCs w:val="22"/>
              </w:rPr>
            </w:pPr>
            <w:r w:rsidRPr="005E44D7">
              <w:rPr>
                <w:rFonts w:ascii="Trebuchet MS" w:hAnsi="Trebuchet MS"/>
                <w:b/>
                <w:sz w:val="22"/>
                <w:szCs w:val="22"/>
              </w:rPr>
              <w:t>Precipitation (cm)</w:t>
            </w:r>
          </w:p>
        </w:tc>
        <w:tc>
          <w:tcPr>
            <w:tcW w:w="1458" w:type="dxa"/>
            <w:shd w:val="clear" w:color="auto" w:fill="auto"/>
          </w:tcPr>
          <w:p w:rsidR="00935BA3" w:rsidRPr="005E44D7" w:rsidRDefault="00935BA3" w:rsidP="005E44D7">
            <w:pPr>
              <w:spacing w:before="60"/>
              <w:ind w:left="-18" w:right="72" w:firstLine="18"/>
              <w:rPr>
                <w:rFonts w:ascii="Trebuchet MS" w:hAnsi="Trebuchet MS"/>
                <w:b/>
                <w:sz w:val="22"/>
                <w:szCs w:val="22"/>
              </w:rPr>
            </w:pPr>
            <w:r w:rsidRPr="005E44D7">
              <w:rPr>
                <w:rFonts w:ascii="Trebuchet MS" w:hAnsi="Trebuchet MS"/>
                <w:b/>
                <w:sz w:val="22"/>
                <w:szCs w:val="22"/>
              </w:rPr>
              <w:t>Date</w:t>
            </w:r>
          </w:p>
        </w:tc>
        <w:tc>
          <w:tcPr>
            <w:tcW w:w="2187" w:type="dxa"/>
            <w:shd w:val="clear" w:color="auto" w:fill="auto"/>
          </w:tcPr>
          <w:p w:rsidR="00935BA3" w:rsidRPr="005E44D7" w:rsidRDefault="00935BA3" w:rsidP="005E44D7">
            <w:pPr>
              <w:spacing w:before="60"/>
              <w:ind w:left="-18" w:right="72" w:firstLine="18"/>
              <w:jc w:val="center"/>
              <w:rPr>
                <w:rFonts w:ascii="Trebuchet MS" w:hAnsi="Trebuchet MS"/>
                <w:b/>
                <w:sz w:val="22"/>
                <w:szCs w:val="22"/>
              </w:rPr>
            </w:pPr>
            <w:r w:rsidRPr="005E44D7">
              <w:rPr>
                <w:rFonts w:ascii="Trebuchet MS" w:hAnsi="Trebuchet MS"/>
                <w:b/>
                <w:sz w:val="22"/>
                <w:szCs w:val="22"/>
              </w:rPr>
              <w:t>Precipitation (cm)</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0.5</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9</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0.25</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2</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1.25</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10</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r>
      <w:tr w:rsidR="00935BA3" w:rsidRPr="005E44D7">
        <w:trPr>
          <w:trHeight w:val="276"/>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3</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11</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1.0</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4</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12</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5</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13</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0.25</w:t>
            </w:r>
          </w:p>
        </w:tc>
      </w:tr>
      <w:tr w:rsidR="00935BA3" w:rsidRPr="005E44D7">
        <w:trPr>
          <w:trHeight w:val="276"/>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6</w:t>
            </w:r>
          </w:p>
        </w:tc>
        <w:tc>
          <w:tcPr>
            <w:tcW w:w="2315" w:type="dxa"/>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c>
          <w:tcPr>
            <w:tcW w:w="1458"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14</w:t>
            </w:r>
          </w:p>
        </w:tc>
        <w:tc>
          <w:tcPr>
            <w:tcW w:w="2187" w:type="dxa"/>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7</w:t>
            </w:r>
          </w:p>
        </w:tc>
        <w:tc>
          <w:tcPr>
            <w:tcW w:w="2315" w:type="dxa"/>
            <w:tcBorders>
              <w:bottom w:val="single" w:sz="4" w:space="0" w:color="auto"/>
            </w:tcBorders>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0.0</w:t>
            </w:r>
          </w:p>
        </w:tc>
        <w:tc>
          <w:tcPr>
            <w:tcW w:w="1458" w:type="dxa"/>
            <w:tcBorders>
              <w:bottom w:val="single" w:sz="4" w:space="0" w:color="auto"/>
            </w:tcBorders>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15</w:t>
            </w:r>
          </w:p>
        </w:tc>
        <w:tc>
          <w:tcPr>
            <w:tcW w:w="2187" w:type="dxa"/>
            <w:tcBorders>
              <w:bottom w:val="single" w:sz="4" w:space="0" w:color="auto"/>
            </w:tcBorders>
            <w:shd w:val="clear" w:color="auto" w:fill="auto"/>
          </w:tcPr>
          <w:p w:rsidR="00935BA3" w:rsidRPr="005E44D7" w:rsidRDefault="00834DB9" w:rsidP="005E44D7">
            <w:pPr>
              <w:spacing w:before="60"/>
              <w:ind w:left="-18" w:right="72" w:firstLine="18"/>
              <w:jc w:val="center"/>
              <w:rPr>
                <w:rFonts w:ascii="Trebuchet MS" w:hAnsi="Trebuchet MS"/>
                <w:sz w:val="22"/>
                <w:szCs w:val="22"/>
              </w:rPr>
            </w:pPr>
            <w:r w:rsidRPr="005E44D7">
              <w:rPr>
                <w:rFonts w:ascii="Trebuchet MS" w:hAnsi="Trebuchet MS"/>
                <w:sz w:val="22"/>
                <w:szCs w:val="22"/>
              </w:rPr>
              <w:t>6.50</w:t>
            </w:r>
          </w:p>
        </w:tc>
      </w:tr>
      <w:tr w:rsidR="00935BA3" w:rsidRPr="005E44D7">
        <w:trPr>
          <w:trHeight w:val="294"/>
        </w:trPr>
        <w:tc>
          <w:tcPr>
            <w:tcW w:w="1330" w:type="dxa"/>
            <w:shd w:val="clear" w:color="auto" w:fill="auto"/>
          </w:tcPr>
          <w:p w:rsidR="00935BA3" w:rsidRPr="005E44D7" w:rsidRDefault="00935BA3" w:rsidP="005E44D7">
            <w:pPr>
              <w:spacing w:before="60"/>
              <w:ind w:left="-18" w:right="72" w:firstLine="18"/>
              <w:rPr>
                <w:rFonts w:ascii="Trebuchet MS" w:hAnsi="Trebuchet MS"/>
                <w:sz w:val="22"/>
                <w:szCs w:val="22"/>
              </w:rPr>
            </w:pPr>
            <w:r w:rsidRPr="005E44D7">
              <w:rPr>
                <w:rFonts w:ascii="Trebuchet MS" w:hAnsi="Trebuchet MS"/>
                <w:sz w:val="22"/>
                <w:szCs w:val="22"/>
              </w:rPr>
              <w:t>April 8</w:t>
            </w:r>
          </w:p>
        </w:tc>
        <w:tc>
          <w:tcPr>
            <w:tcW w:w="2315" w:type="dxa"/>
            <w:tcBorders>
              <w:right w:val="single" w:sz="4" w:space="0" w:color="auto"/>
            </w:tcBorders>
            <w:shd w:val="clear" w:color="auto" w:fill="auto"/>
          </w:tcPr>
          <w:p w:rsidR="00935BA3" w:rsidRPr="005E44D7" w:rsidRDefault="00935BA3" w:rsidP="005E44D7">
            <w:pPr>
              <w:spacing w:before="60"/>
              <w:ind w:left="-18" w:right="72" w:firstLine="18"/>
              <w:jc w:val="center"/>
              <w:rPr>
                <w:rFonts w:ascii="Trebuchet MS" w:hAnsi="Trebuchet MS"/>
                <w:sz w:val="22"/>
                <w:szCs w:val="22"/>
              </w:rPr>
            </w:pPr>
            <w:r w:rsidRPr="005E44D7">
              <w:rPr>
                <w:rFonts w:ascii="Trebuchet MS" w:hAnsi="Trebuchet MS"/>
                <w:sz w:val="22"/>
                <w:szCs w:val="22"/>
              </w:rPr>
              <w:t>1.75</w:t>
            </w:r>
          </w:p>
        </w:tc>
        <w:tc>
          <w:tcPr>
            <w:tcW w:w="1458" w:type="dxa"/>
            <w:tcBorders>
              <w:left w:val="single" w:sz="4" w:space="0" w:color="auto"/>
              <w:bottom w:val="nil"/>
              <w:right w:val="nil"/>
            </w:tcBorders>
            <w:shd w:val="clear" w:color="auto" w:fill="auto"/>
          </w:tcPr>
          <w:p w:rsidR="00935BA3" w:rsidRPr="005E44D7" w:rsidRDefault="00935BA3" w:rsidP="005E44D7">
            <w:pPr>
              <w:spacing w:before="60"/>
              <w:ind w:left="-18" w:right="72" w:firstLine="18"/>
              <w:rPr>
                <w:rFonts w:ascii="Trebuchet MS" w:hAnsi="Trebuchet MS"/>
                <w:sz w:val="22"/>
                <w:szCs w:val="22"/>
              </w:rPr>
            </w:pPr>
          </w:p>
        </w:tc>
        <w:tc>
          <w:tcPr>
            <w:tcW w:w="2187" w:type="dxa"/>
            <w:tcBorders>
              <w:left w:val="nil"/>
              <w:bottom w:val="nil"/>
              <w:right w:val="nil"/>
            </w:tcBorders>
            <w:shd w:val="clear" w:color="auto" w:fill="auto"/>
          </w:tcPr>
          <w:p w:rsidR="00935BA3" w:rsidRPr="005E44D7" w:rsidRDefault="00935BA3" w:rsidP="005E44D7">
            <w:pPr>
              <w:spacing w:before="60"/>
              <w:ind w:left="-18" w:right="72" w:firstLine="18"/>
              <w:rPr>
                <w:rFonts w:ascii="Trebuchet MS" w:hAnsi="Trebuchet MS"/>
                <w:sz w:val="22"/>
                <w:szCs w:val="22"/>
              </w:rPr>
            </w:pPr>
          </w:p>
        </w:tc>
      </w:tr>
    </w:tbl>
    <w:p w:rsidR="00935BA3" w:rsidRDefault="00935BA3" w:rsidP="00D95B10">
      <w:pPr>
        <w:ind w:left="720" w:right="72"/>
        <w:rPr>
          <w:rFonts w:ascii="Trebuchet MS" w:hAnsi="Trebuchet MS"/>
          <w:sz w:val="22"/>
          <w:szCs w:val="22"/>
        </w:rPr>
      </w:pPr>
    </w:p>
    <w:p w:rsidR="00935BA3" w:rsidRDefault="00935BA3" w:rsidP="00D95B10">
      <w:pPr>
        <w:ind w:left="720" w:right="72"/>
        <w:rPr>
          <w:rFonts w:ascii="Trebuchet MS" w:hAnsi="Trebuchet MS"/>
          <w:sz w:val="22"/>
          <w:szCs w:val="22"/>
        </w:rPr>
      </w:pPr>
      <w:r w:rsidRPr="00935BA3">
        <w:rPr>
          <w:rFonts w:ascii="Trebuchet MS" w:hAnsi="Trebuchet MS"/>
          <w:sz w:val="22"/>
          <w:szCs w:val="22"/>
        </w:rPr>
        <w:t>It would be impossible to plot the data as repres</w:t>
      </w:r>
      <w:r>
        <w:rPr>
          <w:rFonts w:ascii="Trebuchet MS" w:hAnsi="Trebuchet MS"/>
          <w:sz w:val="22"/>
          <w:szCs w:val="22"/>
        </w:rPr>
        <w:t xml:space="preserve">ented on a pie chart. Days on </w:t>
      </w:r>
      <w:r w:rsidRPr="00935BA3">
        <w:rPr>
          <w:rFonts w:ascii="Trebuchet MS" w:hAnsi="Trebuchet MS"/>
          <w:iCs/>
          <w:sz w:val="22"/>
          <w:szCs w:val="22"/>
        </w:rPr>
        <w:t>which</w:t>
      </w:r>
      <w:r w:rsidRPr="00935BA3">
        <w:rPr>
          <w:rFonts w:ascii="Trebuchet MS" w:hAnsi="Trebuchet MS"/>
          <w:i/>
          <w:iCs/>
          <w:sz w:val="22"/>
          <w:szCs w:val="22"/>
        </w:rPr>
        <w:t xml:space="preserve"> </w:t>
      </w:r>
      <w:r w:rsidRPr="00935BA3">
        <w:rPr>
          <w:rFonts w:ascii="Trebuchet MS" w:hAnsi="Trebuchet MS"/>
          <w:sz w:val="22"/>
          <w:szCs w:val="22"/>
        </w:rPr>
        <w:t xml:space="preserve">there was no precipitation could not be shown. It is also inappropriate to use a line graph to represent the data for precipitation. Consider, for example, the period from April 13 to April 15. If the points between April 13 and April 15 were connected, the graph would indicate that over 3 cm of precipitation fell on April 14. However, April 14 was a sunny day! A bar graph is appropriate for data that are not continuous. A bar graph is a good indicator of trends if the data are taken over a sufficiently long period of time. </w:t>
      </w:r>
    </w:p>
    <w:p w:rsidR="00935BA3" w:rsidRDefault="00935BA3" w:rsidP="00D95B10">
      <w:pPr>
        <w:ind w:left="720" w:right="72"/>
        <w:rPr>
          <w:rFonts w:ascii="Trebuchet MS" w:hAnsi="Trebuchet MS"/>
          <w:sz w:val="22"/>
          <w:szCs w:val="22"/>
        </w:rPr>
      </w:pPr>
    </w:p>
    <w:p w:rsidR="00935BA3" w:rsidRDefault="00935BA3" w:rsidP="00D95B10">
      <w:pPr>
        <w:ind w:left="720" w:right="72"/>
        <w:rPr>
          <w:rFonts w:ascii="Trebuchet MS" w:hAnsi="Trebuchet MS"/>
          <w:sz w:val="22"/>
          <w:szCs w:val="22"/>
        </w:rPr>
      </w:pPr>
      <w:r w:rsidRPr="00935BA3">
        <w:rPr>
          <w:rFonts w:ascii="Trebuchet MS" w:hAnsi="Trebuchet MS"/>
          <w:sz w:val="22"/>
          <w:szCs w:val="22"/>
        </w:rPr>
        <w:t xml:space="preserve">The </w:t>
      </w:r>
      <w:r>
        <w:rPr>
          <w:rFonts w:ascii="Trebuchet MS" w:hAnsi="Trebuchet MS"/>
          <w:sz w:val="22"/>
          <w:szCs w:val="22"/>
        </w:rPr>
        <w:t xml:space="preserve">following </w:t>
      </w:r>
      <w:r w:rsidRPr="00935BA3">
        <w:rPr>
          <w:rFonts w:ascii="Trebuchet MS" w:hAnsi="Trebuchet MS"/>
          <w:sz w:val="22"/>
          <w:szCs w:val="22"/>
        </w:rPr>
        <w:t>bar graph depicts the data presented in the table</w:t>
      </w:r>
      <w:r>
        <w:rPr>
          <w:rFonts w:ascii="Trebuchet MS" w:hAnsi="Trebuchet MS"/>
          <w:sz w:val="22"/>
          <w:szCs w:val="22"/>
        </w:rPr>
        <w:t xml:space="preserve"> above</w:t>
      </w:r>
      <w:r w:rsidRPr="00935BA3">
        <w:rPr>
          <w:rFonts w:ascii="Trebuchet MS" w:hAnsi="Trebuchet MS"/>
          <w:sz w:val="22"/>
          <w:szCs w:val="22"/>
        </w:rPr>
        <w:t xml:space="preserve">. </w:t>
      </w:r>
    </w:p>
    <w:p w:rsidR="00935BA3" w:rsidRPr="00F54720" w:rsidRDefault="00935BA3" w:rsidP="00935BA3">
      <w:pPr>
        <w:ind w:right="72"/>
        <w:rPr>
          <w:rFonts w:ascii="Trebuchet MS" w:hAnsi="Trebuchet MS"/>
          <w:sz w:val="16"/>
          <w:szCs w:val="16"/>
        </w:rPr>
      </w:pPr>
    </w:p>
    <w:p w:rsidR="00935BA3" w:rsidRPr="0067781C" w:rsidRDefault="00121CAE" w:rsidP="0067781C">
      <w:pPr>
        <w:ind w:right="72"/>
        <w:jc w:val="center"/>
        <w:rPr>
          <w:rFonts w:ascii="Trebuchet MS" w:hAnsi="Trebuchet MS"/>
          <w:sz w:val="22"/>
          <w:szCs w:val="22"/>
        </w:rPr>
      </w:pPr>
      <w:r>
        <w:rPr>
          <w:noProof/>
          <w:lang w:eastAsia="en-US"/>
        </w:rPr>
        <w:drawing>
          <wp:inline distT="0" distB="0" distL="0" distR="0">
            <wp:extent cx="5831205" cy="280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31205" cy="2803525"/>
                    </a:xfrm>
                    <a:prstGeom prst="rect">
                      <a:avLst/>
                    </a:prstGeom>
                    <a:noFill/>
                    <a:ln w="9525">
                      <a:noFill/>
                      <a:miter lim="800000"/>
                      <a:headEnd/>
                      <a:tailEnd/>
                    </a:ln>
                  </pic:spPr>
                </pic:pic>
              </a:graphicData>
            </a:graphic>
          </wp:inline>
        </w:drawing>
      </w:r>
    </w:p>
    <w:p w:rsidR="00F41A15" w:rsidRPr="002E348F" w:rsidRDefault="00F41A15" w:rsidP="00A3072D">
      <w:pPr>
        <w:ind w:right="6732"/>
        <w:rPr>
          <w:rFonts w:ascii="Trebuchet MS" w:hAnsi="Trebuchet MS"/>
          <w:sz w:val="22"/>
          <w:szCs w:val="22"/>
        </w:rPr>
      </w:pPr>
    </w:p>
    <w:p w:rsidR="00F54720" w:rsidRPr="00475378" w:rsidRDefault="00F54720" w:rsidP="00996196">
      <w:pPr>
        <w:tabs>
          <w:tab w:val="left" w:pos="1800"/>
        </w:tabs>
        <w:ind w:firstLine="720"/>
        <w:rPr>
          <w:rFonts w:ascii="Trebuchet MS" w:hAnsi="Trebuchet MS"/>
          <w:b/>
          <w:sz w:val="22"/>
          <w:szCs w:val="22"/>
          <w:u w:val="single"/>
        </w:rPr>
      </w:pPr>
      <w:r w:rsidRPr="00475378">
        <w:rPr>
          <w:rFonts w:ascii="Trebuchet MS" w:hAnsi="Trebuchet MS"/>
          <w:b/>
          <w:sz w:val="22"/>
          <w:szCs w:val="22"/>
          <w:u w:val="single"/>
        </w:rPr>
        <w:t>The following are important characteristics of a bar graph:</w:t>
      </w:r>
    </w:p>
    <w:p w:rsidR="00F54720" w:rsidRPr="00F54720"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 xml:space="preserve">An appropriate scale is used on each axis. </w:t>
      </w:r>
    </w:p>
    <w:p w:rsidR="00F54720" w:rsidRPr="00F54720"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 xml:space="preserve">Reasonable starting points are used for each axis. </w:t>
      </w:r>
    </w:p>
    <w:p w:rsidR="00F54720" w:rsidRPr="00F54720"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 xml:space="preserve">The axes are labeled. </w:t>
      </w:r>
    </w:p>
    <w:p w:rsidR="00F54720" w:rsidRPr="00F54720"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 xml:space="preserve">Data are accurately plotted. </w:t>
      </w:r>
    </w:p>
    <w:p w:rsidR="00F54720" w:rsidRPr="00F54720"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 xml:space="preserve">The title of the graph accurately reflects the data presented. </w:t>
      </w:r>
    </w:p>
    <w:p w:rsidR="00F41A15" w:rsidRDefault="00F54720" w:rsidP="00996196">
      <w:pPr>
        <w:numPr>
          <w:ilvl w:val="0"/>
          <w:numId w:val="5"/>
        </w:numPr>
        <w:tabs>
          <w:tab w:val="left" w:pos="1800"/>
        </w:tabs>
        <w:spacing w:before="120"/>
        <w:ind w:firstLine="720"/>
        <w:rPr>
          <w:rFonts w:ascii="Trebuchet MS" w:hAnsi="Trebuchet MS"/>
          <w:sz w:val="22"/>
          <w:szCs w:val="22"/>
        </w:rPr>
      </w:pPr>
      <w:r w:rsidRPr="00F54720">
        <w:rPr>
          <w:rFonts w:ascii="Trebuchet MS" w:hAnsi="Trebuchet MS"/>
          <w:sz w:val="22"/>
          <w:szCs w:val="22"/>
        </w:rPr>
        <w:t>The graph is easy to understand and interpret.</w:t>
      </w:r>
    </w:p>
    <w:p w:rsidR="00614F5C" w:rsidRDefault="00614F5C" w:rsidP="00996196">
      <w:pPr>
        <w:spacing w:before="120"/>
        <w:ind w:left="360"/>
        <w:rPr>
          <w:rFonts w:ascii="Trebuchet MS" w:hAnsi="Trebuchet MS"/>
          <w:sz w:val="22"/>
          <w:szCs w:val="22"/>
        </w:rPr>
      </w:pPr>
    </w:p>
    <w:p w:rsidR="00614F5C" w:rsidRDefault="00614F5C" w:rsidP="00614F5C">
      <w:pPr>
        <w:ind w:left="360"/>
        <w:rPr>
          <w:rFonts w:ascii="Trebuchet MS" w:hAnsi="Trebuchet MS"/>
          <w:sz w:val="22"/>
          <w:szCs w:val="22"/>
        </w:rPr>
      </w:pPr>
    </w:p>
    <w:p w:rsidR="00614F5C" w:rsidRDefault="00614F5C" w:rsidP="00614F5C">
      <w:pPr>
        <w:ind w:left="360"/>
        <w:rPr>
          <w:rFonts w:ascii="Trebuchet MS" w:hAnsi="Trebuchet MS"/>
          <w:sz w:val="22"/>
          <w:szCs w:val="22"/>
        </w:rPr>
      </w:pPr>
    </w:p>
    <w:p w:rsidR="00614F5C" w:rsidRDefault="00614F5C" w:rsidP="00614F5C">
      <w:pPr>
        <w:ind w:left="360"/>
        <w:rPr>
          <w:rFonts w:ascii="Trebuchet MS" w:hAnsi="Trebuchet MS"/>
          <w:sz w:val="22"/>
          <w:szCs w:val="22"/>
        </w:rPr>
      </w:pPr>
    </w:p>
    <w:p w:rsidR="003F7902" w:rsidRDefault="003F7902" w:rsidP="00614F5C">
      <w:pPr>
        <w:ind w:left="360"/>
        <w:rPr>
          <w:rFonts w:ascii="Trebuchet MS" w:hAnsi="Trebuchet MS"/>
          <w:sz w:val="22"/>
          <w:szCs w:val="22"/>
        </w:rPr>
      </w:pPr>
    </w:p>
    <w:p w:rsidR="003F7902" w:rsidRDefault="00171A52" w:rsidP="00614F5C">
      <w:pPr>
        <w:ind w:left="360"/>
        <w:rPr>
          <w:rFonts w:ascii="Trebuchet MS" w:hAnsi="Trebuchet MS"/>
          <w:sz w:val="22"/>
          <w:szCs w:val="22"/>
        </w:rPr>
      </w:pPr>
      <w:r>
        <w:rPr>
          <w:rFonts w:ascii="Trebuchet MS" w:hAnsi="Trebuchet MS"/>
          <w:b/>
          <w:noProof/>
          <w:lang w:eastAsia="en-US"/>
        </w:rPr>
        <w:lastRenderedPageBreak/>
        <w:pict>
          <v:shape id="_x0000_s1092" type="#_x0000_t202" style="position:absolute;left:0;text-align:left;margin-left:261pt;margin-top:9pt;width:261pt;height:18pt;z-index:251648512" strokecolor="red">
            <v:textbox inset="0,0,0">
              <w:txbxContent>
                <w:p w:rsidR="00171A52" w:rsidRPr="00171A52" w:rsidRDefault="00171A52">
                  <w:pPr>
                    <w:rPr>
                      <w:rFonts w:ascii="Calibri" w:hAnsi="Calibri"/>
                      <w:sz w:val="22"/>
                      <w:szCs w:val="22"/>
                    </w:rPr>
                  </w:pPr>
                </w:p>
              </w:txbxContent>
            </v:textbox>
          </v:shape>
        </w:pict>
      </w:r>
    </w:p>
    <w:p w:rsidR="002A3C3C" w:rsidRDefault="002A3C3C" w:rsidP="00970C3B">
      <w:pPr>
        <w:pBdr>
          <w:bottom w:val="single" w:sz="12" w:space="1" w:color="auto"/>
        </w:pBdr>
        <w:rPr>
          <w:rFonts w:ascii="Trebuchet MS" w:hAnsi="Trebuchet MS"/>
          <w:b/>
        </w:rPr>
        <w:sectPr w:rsidR="002A3C3C" w:rsidSect="003F7902">
          <w:type w:val="continuous"/>
          <w:pgSz w:w="11907" w:h="16840"/>
          <w:pgMar w:top="360" w:right="517" w:bottom="360" w:left="360" w:header="720" w:footer="720" w:gutter="0"/>
          <w:cols w:space="720"/>
          <w:noEndnote/>
        </w:sectPr>
      </w:pPr>
    </w:p>
    <w:p w:rsidR="00970C3B" w:rsidRDefault="00970C3B" w:rsidP="00F850F0">
      <w:pPr>
        <w:rPr>
          <w:rFonts w:ascii="Trebuchet MS" w:hAnsi="Trebuchet MS"/>
          <w:sz w:val="22"/>
          <w:szCs w:val="22"/>
        </w:rPr>
      </w:pPr>
      <w:r w:rsidRPr="00970C3B">
        <w:rPr>
          <w:rFonts w:ascii="Trebuchet MS" w:hAnsi="Trebuchet MS"/>
          <w:b/>
        </w:rPr>
        <w:lastRenderedPageBreak/>
        <w:t xml:space="preserve">Graphing </w:t>
      </w:r>
      <w:r w:rsidR="00EB2615" w:rsidRPr="00970C3B">
        <w:rPr>
          <w:rFonts w:ascii="Trebuchet MS" w:hAnsi="Trebuchet MS"/>
          <w:b/>
        </w:rPr>
        <w:t>Exercises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171A52">
        <w:rPr>
          <w:rFonts w:ascii="Trebuchet MS" w:hAnsi="Trebuchet MS"/>
          <w:sz w:val="22"/>
          <w:szCs w:val="22"/>
        </w:rPr>
        <w:t>Names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171A52" w:rsidRPr="00970C3B" w:rsidRDefault="00171A52" w:rsidP="00F850F0">
      <w:pPr>
        <w:rPr>
          <w:rFonts w:ascii="Trebuchet MS" w:hAnsi="Trebuchet MS"/>
          <w:b/>
          <w:i/>
          <w:sz w:val="22"/>
          <w:szCs w:val="22"/>
        </w:rPr>
      </w:pPr>
    </w:p>
    <w:p w:rsidR="00FD7F8C" w:rsidRDefault="00FD7F8C" w:rsidP="00F850F0">
      <w:pPr>
        <w:rPr>
          <w:rFonts w:ascii="Trebuchet MS" w:hAnsi="Trebuchet MS"/>
          <w:b/>
          <w:sz w:val="22"/>
          <w:szCs w:val="22"/>
        </w:rPr>
      </w:pPr>
      <w:r w:rsidRPr="00FD7F8C">
        <w:rPr>
          <w:rFonts w:ascii="Trebuchet MS" w:hAnsi="Trebuchet MS"/>
          <w:b/>
          <w:sz w:val="22"/>
          <w:szCs w:val="22"/>
        </w:rPr>
        <w:t>REVIEW:</w:t>
      </w:r>
    </w:p>
    <w:p w:rsidR="00FD7F8C" w:rsidRPr="0051396F" w:rsidRDefault="00FD7F8C" w:rsidP="00F850F0">
      <w:pPr>
        <w:rPr>
          <w:rFonts w:ascii="Trebuchet MS" w:hAnsi="Trebuchet MS"/>
          <w:b/>
          <w:sz w:val="16"/>
          <w:szCs w:val="16"/>
        </w:rPr>
      </w:pPr>
    </w:p>
    <w:p w:rsidR="00EB2615" w:rsidRPr="00EB2615" w:rsidRDefault="00EB2615" w:rsidP="00F850F0">
      <w:pPr>
        <w:rPr>
          <w:rFonts w:ascii="Trebuchet MS" w:hAnsi="Trebuchet MS"/>
          <w:sz w:val="22"/>
          <w:szCs w:val="22"/>
          <w:u w:val="single"/>
        </w:rPr>
      </w:pPr>
      <w:r w:rsidRPr="00EB2615">
        <w:rPr>
          <w:rFonts w:ascii="Trebuchet MS" w:hAnsi="Trebuchet MS"/>
          <w:sz w:val="22"/>
          <w:szCs w:val="22"/>
          <w:u w:val="single"/>
        </w:rPr>
        <w:t>Circle Graphs</w:t>
      </w:r>
    </w:p>
    <w:p w:rsidR="00EB2615" w:rsidRDefault="00EB2615" w:rsidP="002A3C3C">
      <w:pPr>
        <w:numPr>
          <w:ilvl w:val="0"/>
          <w:numId w:val="6"/>
        </w:numPr>
        <w:tabs>
          <w:tab w:val="left" w:pos="360"/>
          <w:tab w:val="num" w:pos="900"/>
        </w:tabs>
        <w:ind w:hanging="735"/>
        <w:rPr>
          <w:rFonts w:ascii="Trebuchet MS" w:hAnsi="Trebuchet MS"/>
          <w:sz w:val="22"/>
          <w:szCs w:val="22"/>
        </w:rPr>
      </w:pPr>
      <w:r>
        <w:rPr>
          <w:rFonts w:ascii="Trebuchet MS" w:hAnsi="Trebuchet MS"/>
          <w:sz w:val="22"/>
          <w:szCs w:val="22"/>
        </w:rPr>
        <w:t>For what kind of data is a circle graph more appropriate than a bar graph?</w:t>
      </w:r>
    </w:p>
    <w:p w:rsidR="00171A52" w:rsidRDefault="00171A52" w:rsidP="00171A52">
      <w:pPr>
        <w:tabs>
          <w:tab w:val="left" w:pos="360"/>
          <w:tab w:val="num" w:pos="900"/>
        </w:tabs>
        <w:rPr>
          <w:rFonts w:ascii="Trebuchet MS" w:hAnsi="Trebuchet MS"/>
          <w:sz w:val="22"/>
          <w:szCs w:val="22"/>
        </w:rPr>
      </w:pPr>
      <w:r>
        <w:rPr>
          <w:rFonts w:ascii="Trebuchet MS" w:hAnsi="Trebuchet MS"/>
          <w:noProof/>
          <w:sz w:val="22"/>
          <w:szCs w:val="22"/>
          <w:lang w:eastAsia="en-US"/>
        </w:rPr>
        <w:pict>
          <v:shape id="_x0000_s1093" type="#_x0000_t202" style="position:absolute;margin-left:23.4pt;margin-top:2.9pt;width:387pt;height:18pt;z-index:251649536" strokecolor="red">
            <v:textbox inset="0,0,0">
              <w:txbxContent>
                <w:p w:rsidR="00171A52" w:rsidRPr="00171A52" w:rsidRDefault="00171A52" w:rsidP="00171A52">
                  <w:pPr>
                    <w:rPr>
                      <w:rFonts w:ascii="Calibri" w:hAnsi="Calibri"/>
                      <w:sz w:val="22"/>
                      <w:szCs w:val="22"/>
                    </w:rPr>
                  </w:pPr>
                </w:p>
              </w:txbxContent>
            </v:textbox>
          </v:shape>
        </w:pict>
      </w:r>
    </w:p>
    <w:p w:rsidR="00475378" w:rsidRDefault="00475378" w:rsidP="00475378">
      <w:pPr>
        <w:tabs>
          <w:tab w:val="left" w:pos="360"/>
          <w:tab w:val="num" w:pos="900"/>
        </w:tabs>
        <w:ind w:left="360"/>
        <w:rPr>
          <w:rFonts w:ascii="Trebuchet MS" w:hAnsi="Trebuchet MS"/>
          <w:sz w:val="22"/>
          <w:szCs w:val="22"/>
        </w:rPr>
      </w:pPr>
    </w:p>
    <w:p w:rsidR="00475378" w:rsidRDefault="00EB2615" w:rsidP="002A3C3C">
      <w:pPr>
        <w:numPr>
          <w:ilvl w:val="0"/>
          <w:numId w:val="6"/>
        </w:numPr>
        <w:tabs>
          <w:tab w:val="clear" w:pos="735"/>
          <w:tab w:val="num" w:pos="360"/>
        </w:tabs>
        <w:ind w:left="360" w:hanging="360"/>
        <w:rPr>
          <w:rFonts w:ascii="Trebuchet MS" w:hAnsi="Trebuchet MS"/>
          <w:sz w:val="22"/>
          <w:szCs w:val="22"/>
        </w:rPr>
      </w:pPr>
      <w:r>
        <w:rPr>
          <w:rFonts w:ascii="Trebuchet MS" w:hAnsi="Trebuchet MS"/>
          <w:sz w:val="22"/>
          <w:szCs w:val="22"/>
        </w:rPr>
        <w:t xml:space="preserve">The </w:t>
      </w:r>
      <w:r w:rsidR="009D05E0">
        <w:rPr>
          <w:rFonts w:ascii="Trebuchet MS" w:hAnsi="Trebuchet MS"/>
          <w:sz w:val="22"/>
          <w:szCs w:val="22"/>
        </w:rPr>
        <w:t>populations of 100 large African animals in a zoo are</w:t>
      </w:r>
      <w:r>
        <w:rPr>
          <w:rFonts w:ascii="Trebuchet MS" w:hAnsi="Trebuchet MS"/>
          <w:sz w:val="22"/>
          <w:szCs w:val="22"/>
        </w:rPr>
        <w:t xml:space="preserve"> listed in the chart below.  </w:t>
      </w:r>
    </w:p>
    <w:p w:rsidR="00BD799C" w:rsidRDefault="00BD799C" w:rsidP="00BD799C">
      <w:pPr>
        <w:ind w:firstLine="360"/>
        <w:rPr>
          <w:rFonts w:ascii="Trebuchet MS" w:hAnsi="Trebuchet MS"/>
          <w:sz w:val="22"/>
          <w:szCs w:val="22"/>
        </w:rPr>
      </w:pPr>
      <w:r>
        <w:rPr>
          <w:rFonts w:ascii="Trebuchet MS" w:hAnsi="Trebuchet MS"/>
          <w:sz w:val="22"/>
          <w:szCs w:val="22"/>
        </w:rPr>
        <w:t>Construct a circle graph that indicates the percentage each animal is of the total population.</w:t>
      </w:r>
    </w:p>
    <w:p w:rsidR="00BD799C" w:rsidRDefault="00171A52" w:rsidP="00BD799C">
      <w:pPr>
        <w:pStyle w:val="ListParagraph"/>
        <w:rPr>
          <w:rFonts w:ascii="Trebuchet MS" w:hAnsi="Trebuchet MS"/>
          <w:sz w:val="22"/>
          <w:szCs w:val="22"/>
        </w:rPr>
      </w:pPr>
      <w:r>
        <w:rPr>
          <w:rFonts w:ascii="Trebuchet MS" w:hAnsi="Trebuchet MS"/>
          <w:noProof/>
          <w:sz w:val="22"/>
          <w:szCs w:val="22"/>
          <w:lang w:eastAsia="en-US"/>
        </w:rPr>
        <w:pict>
          <v:shape id="_x0000_s1097" type="#_x0000_t202" style="position:absolute;left:0;text-align:left;margin-left:7.1pt;margin-top:5.85pt;width:3in;height:162pt;z-index:251650560" strokecolor="red">
            <v:textbox inset="0,0,0">
              <w:txbxContent>
                <w:p w:rsidR="00171A52" w:rsidRPr="00171A52" w:rsidRDefault="00171A52" w:rsidP="00171A52">
                  <w:pPr>
                    <w:rPr>
                      <w:rFonts w:ascii="Calibri" w:hAnsi="Calibri"/>
                      <w:sz w:val="22"/>
                      <w:szCs w:val="22"/>
                    </w:rPr>
                  </w:pPr>
                  <w:r>
                    <w:rPr>
                      <w:rFonts w:ascii="Calibri" w:hAnsi="Calibri"/>
                      <w:sz w:val="22"/>
                      <w:szCs w:val="22"/>
                    </w:rPr>
                    <w:t>Paste your graph here</w:t>
                  </w:r>
                </w:p>
              </w:txbxContent>
            </v:textbox>
          </v:shape>
        </w:pict>
      </w:r>
    </w:p>
    <w:tbl>
      <w:tblPr>
        <w:tblpPr w:leftFromText="180" w:rightFromText="180" w:vertAnchor="page" w:horzAnchor="page" w:tblpX="1636" w:tblpY="3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466"/>
      </w:tblGrid>
      <w:tr w:rsidR="0051396F" w:rsidRPr="005E44D7">
        <w:tc>
          <w:tcPr>
            <w:tcW w:w="1980" w:type="dxa"/>
            <w:shd w:val="clear" w:color="auto" w:fill="auto"/>
          </w:tcPr>
          <w:p w:rsidR="0051396F" w:rsidRPr="005E44D7" w:rsidRDefault="0051396F" w:rsidP="005E44D7">
            <w:pPr>
              <w:rPr>
                <w:rFonts w:ascii="Trebuchet MS" w:hAnsi="Trebuchet MS"/>
                <w:b/>
                <w:sz w:val="22"/>
                <w:szCs w:val="22"/>
              </w:rPr>
            </w:pPr>
            <w:r w:rsidRPr="005E44D7">
              <w:rPr>
                <w:rFonts w:ascii="Trebuchet MS" w:hAnsi="Trebuchet MS"/>
                <w:b/>
                <w:sz w:val="22"/>
                <w:szCs w:val="22"/>
              </w:rPr>
              <w:t>Animal</w:t>
            </w:r>
          </w:p>
        </w:tc>
        <w:tc>
          <w:tcPr>
            <w:tcW w:w="2466" w:type="dxa"/>
            <w:shd w:val="clear" w:color="auto" w:fill="auto"/>
          </w:tcPr>
          <w:p w:rsidR="0051396F" w:rsidRPr="005E44D7" w:rsidRDefault="0051396F" w:rsidP="005E44D7">
            <w:pPr>
              <w:jc w:val="center"/>
              <w:rPr>
                <w:rFonts w:ascii="Trebuchet MS" w:hAnsi="Trebuchet MS"/>
                <w:b/>
                <w:sz w:val="22"/>
                <w:szCs w:val="22"/>
              </w:rPr>
            </w:pPr>
            <w:r w:rsidRPr="005E44D7">
              <w:rPr>
                <w:rFonts w:ascii="Trebuchet MS" w:hAnsi="Trebuchet MS"/>
                <w:b/>
                <w:sz w:val="22"/>
                <w:szCs w:val="22"/>
              </w:rPr>
              <w:t>Number of Animals</w:t>
            </w:r>
          </w:p>
        </w:tc>
      </w:tr>
      <w:tr w:rsidR="0051396F" w:rsidRPr="005E44D7">
        <w:tc>
          <w:tcPr>
            <w:tcW w:w="1980" w:type="dxa"/>
            <w:shd w:val="clear" w:color="auto" w:fill="auto"/>
          </w:tcPr>
          <w:p w:rsidR="0051396F" w:rsidRPr="005E44D7" w:rsidRDefault="0051396F" w:rsidP="005E44D7">
            <w:pPr>
              <w:rPr>
                <w:rFonts w:ascii="Trebuchet MS" w:hAnsi="Trebuchet MS"/>
                <w:sz w:val="22"/>
                <w:szCs w:val="22"/>
              </w:rPr>
            </w:pPr>
            <w:r w:rsidRPr="005E44D7">
              <w:rPr>
                <w:rFonts w:ascii="Trebuchet MS" w:hAnsi="Trebuchet MS"/>
                <w:sz w:val="22"/>
                <w:szCs w:val="22"/>
              </w:rPr>
              <w:t>Baboon</w:t>
            </w:r>
          </w:p>
        </w:tc>
        <w:tc>
          <w:tcPr>
            <w:tcW w:w="2466" w:type="dxa"/>
            <w:shd w:val="clear" w:color="auto" w:fill="auto"/>
          </w:tcPr>
          <w:p w:rsidR="0051396F" w:rsidRPr="005E44D7" w:rsidRDefault="0051396F" w:rsidP="005E44D7">
            <w:pPr>
              <w:jc w:val="center"/>
              <w:rPr>
                <w:rFonts w:ascii="Trebuchet MS" w:hAnsi="Trebuchet MS"/>
                <w:sz w:val="22"/>
                <w:szCs w:val="22"/>
              </w:rPr>
            </w:pPr>
            <w:r w:rsidRPr="005E44D7">
              <w:rPr>
                <w:rFonts w:ascii="Trebuchet MS" w:hAnsi="Trebuchet MS"/>
                <w:sz w:val="22"/>
                <w:szCs w:val="22"/>
              </w:rPr>
              <w:t>25</w:t>
            </w:r>
          </w:p>
        </w:tc>
      </w:tr>
      <w:tr w:rsidR="0051396F" w:rsidRPr="005E44D7">
        <w:tc>
          <w:tcPr>
            <w:tcW w:w="1980" w:type="dxa"/>
            <w:shd w:val="clear" w:color="auto" w:fill="auto"/>
          </w:tcPr>
          <w:p w:rsidR="0051396F" w:rsidRPr="005E44D7" w:rsidRDefault="0051396F" w:rsidP="005E44D7">
            <w:pPr>
              <w:rPr>
                <w:rFonts w:ascii="Trebuchet MS" w:hAnsi="Trebuchet MS"/>
                <w:sz w:val="22"/>
                <w:szCs w:val="22"/>
              </w:rPr>
            </w:pPr>
            <w:r w:rsidRPr="005E44D7">
              <w:rPr>
                <w:rFonts w:ascii="Trebuchet MS" w:hAnsi="Trebuchet MS"/>
                <w:sz w:val="22"/>
                <w:szCs w:val="22"/>
              </w:rPr>
              <w:t>African Elephant</w:t>
            </w:r>
          </w:p>
        </w:tc>
        <w:tc>
          <w:tcPr>
            <w:tcW w:w="2466" w:type="dxa"/>
            <w:shd w:val="clear" w:color="auto" w:fill="auto"/>
          </w:tcPr>
          <w:p w:rsidR="0051396F" w:rsidRPr="005E44D7" w:rsidRDefault="0051396F" w:rsidP="005E44D7">
            <w:pPr>
              <w:jc w:val="center"/>
              <w:rPr>
                <w:rFonts w:ascii="Trebuchet MS" w:hAnsi="Trebuchet MS"/>
                <w:sz w:val="22"/>
                <w:szCs w:val="22"/>
              </w:rPr>
            </w:pPr>
            <w:r w:rsidRPr="005E44D7">
              <w:rPr>
                <w:rFonts w:ascii="Trebuchet MS" w:hAnsi="Trebuchet MS"/>
                <w:sz w:val="22"/>
                <w:szCs w:val="22"/>
              </w:rPr>
              <w:t>35</w:t>
            </w:r>
          </w:p>
        </w:tc>
      </w:tr>
      <w:tr w:rsidR="0051396F" w:rsidRPr="005E44D7">
        <w:tc>
          <w:tcPr>
            <w:tcW w:w="1980" w:type="dxa"/>
            <w:shd w:val="clear" w:color="auto" w:fill="auto"/>
          </w:tcPr>
          <w:p w:rsidR="0051396F" w:rsidRPr="005E44D7" w:rsidRDefault="0051396F" w:rsidP="005E44D7">
            <w:pPr>
              <w:rPr>
                <w:rFonts w:ascii="Trebuchet MS" w:hAnsi="Trebuchet MS"/>
                <w:sz w:val="22"/>
                <w:szCs w:val="22"/>
              </w:rPr>
            </w:pPr>
            <w:r w:rsidRPr="005E44D7">
              <w:rPr>
                <w:rFonts w:ascii="Trebuchet MS" w:hAnsi="Trebuchet MS"/>
                <w:sz w:val="22"/>
                <w:szCs w:val="22"/>
              </w:rPr>
              <w:t>Leopard</w:t>
            </w:r>
          </w:p>
        </w:tc>
        <w:tc>
          <w:tcPr>
            <w:tcW w:w="2466" w:type="dxa"/>
            <w:shd w:val="clear" w:color="auto" w:fill="auto"/>
          </w:tcPr>
          <w:p w:rsidR="0051396F" w:rsidRPr="005E44D7" w:rsidRDefault="0051396F" w:rsidP="005E44D7">
            <w:pPr>
              <w:jc w:val="center"/>
              <w:rPr>
                <w:rFonts w:ascii="Trebuchet MS" w:hAnsi="Trebuchet MS"/>
                <w:sz w:val="22"/>
                <w:szCs w:val="22"/>
              </w:rPr>
            </w:pPr>
            <w:r w:rsidRPr="005E44D7">
              <w:rPr>
                <w:rFonts w:ascii="Trebuchet MS" w:hAnsi="Trebuchet MS"/>
                <w:sz w:val="22"/>
                <w:szCs w:val="22"/>
              </w:rPr>
              <w:t>12</w:t>
            </w:r>
          </w:p>
        </w:tc>
      </w:tr>
      <w:tr w:rsidR="0051396F" w:rsidRPr="005E44D7">
        <w:tc>
          <w:tcPr>
            <w:tcW w:w="1980" w:type="dxa"/>
            <w:shd w:val="clear" w:color="auto" w:fill="auto"/>
          </w:tcPr>
          <w:p w:rsidR="0051396F" w:rsidRPr="005E44D7" w:rsidRDefault="0051396F" w:rsidP="005E44D7">
            <w:pPr>
              <w:rPr>
                <w:rFonts w:ascii="Trebuchet MS" w:hAnsi="Trebuchet MS"/>
                <w:sz w:val="22"/>
                <w:szCs w:val="22"/>
              </w:rPr>
            </w:pPr>
            <w:r w:rsidRPr="005E44D7">
              <w:rPr>
                <w:rFonts w:ascii="Trebuchet MS" w:hAnsi="Trebuchet MS"/>
                <w:sz w:val="22"/>
                <w:szCs w:val="22"/>
              </w:rPr>
              <w:t>Tiger</w:t>
            </w:r>
          </w:p>
        </w:tc>
        <w:tc>
          <w:tcPr>
            <w:tcW w:w="2466" w:type="dxa"/>
            <w:shd w:val="clear" w:color="auto" w:fill="auto"/>
          </w:tcPr>
          <w:p w:rsidR="0051396F" w:rsidRPr="005E44D7" w:rsidRDefault="0051396F" w:rsidP="005E44D7">
            <w:pPr>
              <w:jc w:val="center"/>
              <w:rPr>
                <w:rFonts w:ascii="Trebuchet MS" w:hAnsi="Trebuchet MS"/>
                <w:sz w:val="22"/>
                <w:szCs w:val="22"/>
              </w:rPr>
            </w:pPr>
            <w:r w:rsidRPr="005E44D7">
              <w:rPr>
                <w:rFonts w:ascii="Trebuchet MS" w:hAnsi="Trebuchet MS"/>
                <w:sz w:val="22"/>
                <w:szCs w:val="22"/>
              </w:rPr>
              <w:t>16</w:t>
            </w:r>
          </w:p>
        </w:tc>
      </w:tr>
      <w:tr w:rsidR="0051396F" w:rsidRPr="005E44D7">
        <w:tc>
          <w:tcPr>
            <w:tcW w:w="1980" w:type="dxa"/>
            <w:shd w:val="clear" w:color="auto" w:fill="auto"/>
          </w:tcPr>
          <w:p w:rsidR="0051396F" w:rsidRPr="005E44D7" w:rsidRDefault="0051396F" w:rsidP="005E44D7">
            <w:pPr>
              <w:rPr>
                <w:rFonts w:ascii="Trebuchet MS" w:hAnsi="Trebuchet MS"/>
                <w:sz w:val="22"/>
                <w:szCs w:val="22"/>
              </w:rPr>
            </w:pPr>
            <w:r w:rsidRPr="005E44D7">
              <w:rPr>
                <w:rFonts w:ascii="Trebuchet MS" w:hAnsi="Trebuchet MS"/>
                <w:sz w:val="22"/>
                <w:szCs w:val="22"/>
              </w:rPr>
              <w:t>Giraffe</w:t>
            </w:r>
          </w:p>
        </w:tc>
        <w:tc>
          <w:tcPr>
            <w:tcW w:w="2466" w:type="dxa"/>
            <w:shd w:val="clear" w:color="auto" w:fill="auto"/>
          </w:tcPr>
          <w:p w:rsidR="0051396F" w:rsidRPr="005E44D7" w:rsidRDefault="0051396F" w:rsidP="005E44D7">
            <w:pPr>
              <w:jc w:val="center"/>
              <w:rPr>
                <w:rFonts w:ascii="Trebuchet MS" w:hAnsi="Trebuchet MS"/>
                <w:sz w:val="22"/>
                <w:szCs w:val="22"/>
              </w:rPr>
            </w:pPr>
            <w:r w:rsidRPr="005E44D7">
              <w:rPr>
                <w:rFonts w:ascii="Trebuchet MS" w:hAnsi="Trebuchet MS"/>
                <w:sz w:val="22"/>
                <w:szCs w:val="22"/>
              </w:rPr>
              <w:t>12</w:t>
            </w:r>
          </w:p>
        </w:tc>
      </w:tr>
    </w:tbl>
    <w:p w:rsidR="00BD799C" w:rsidRDefault="00BD799C" w:rsidP="00BD799C">
      <w:pPr>
        <w:pStyle w:val="ListParagraph"/>
        <w:rPr>
          <w:rFonts w:ascii="Trebuchet MS" w:hAnsi="Trebuchet MS"/>
          <w:sz w:val="22"/>
          <w:szCs w:val="22"/>
        </w:rPr>
      </w:pPr>
    </w:p>
    <w:p w:rsidR="00BD799C" w:rsidRDefault="00BD799C" w:rsidP="00BD799C">
      <w:pPr>
        <w:pStyle w:val="ListParagraph"/>
        <w:rPr>
          <w:rFonts w:ascii="Trebuchet MS" w:hAnsi="Trebuchet MS"/>
          <w:sz w:val="22"/>
          <w:szCs w:val="22"/>
        </w:rPr>
      </w:pPr>
    </w:p>
    <w:p w:rsidR="00FD7F8C" w:rsidRDefault="00FD7F8C" w:rsidP="00BD799C">
      <w:pPr>
        <w:pStyle w:val="ListParagraph"/>
        <w:rPr>
          <w:rFonts w:ascii="Trebuchet MS" w:hAnsi="Trebuchet MS"/>
          <w:sz w:val="22"/>
          <w:szCs w:val="22"/>
        </w:rPr>
      </w:pPr>
    </w:p>
    <w:p w:rsidR="00BD799C" w:rsidRDefault="00BD799C" w:rsidP="00BD799C">
      <w:pPr>
        <w:pStyle w:val="ListParagraph"/>
        <w:rPr>
          <w:rFonts w:ascii="Trebuchet MS" w:hAnsi="Trebuchet MS"/>
          <w:sz w:val="22"/>
          <w:szCs w:val="22"/>
        </w:rPr>
      </w:pPr>
    </w:p>
    <w:p w:rsidR="00BD799C" w:rsidRDefault="00BD799C" w:rsidP="00BD799C">
      <w:pPr>
        <w:pStyle w:val="ListParagraph"/>
        <w:rPr>
          <w:rFonts w:ascii="Trebuchet MS" w:hAnsi="Trebuchet MS"/>
          <w:sz w:val="22"/>
          <w:szCs w:val="22"/>
        </w:rPr>
      </w:pPr>
    </w:p>
    <w:p w:rsidR="00BD799C" w:rsidRDefault="00BD799C" w:rsidP="00BD799C">
      <w:pPr>
        <w:pStyle w:val="ListParagraph"/>
        <w:rPr>
          <w:rFonts w:ascii="Trebuchet MS" w:hAnsi="Trebuchet MS"/>
          <w:sz w:val="22"/>
          <w:szCs w:val="22"/>
        </w:rPr>
      </w:pPr>
    </w:p>
    <w:p w:rsidR="00BD799C" w:rsidRDefault="00BD799C" w:rsidP="00BD799C">
      <w:pPr>
        <w:pStyle w:val="ListParagraph"/>
        <w:rPr>
          <w:rFonts w:ascii="Trebuchet MS" w:hAnsi="Trebuchet MS"/>
          <w:sz w:val="22"/>
          <w:szCs w:val="22"/>
        </w:rPr>
      </w:pPr>
    </w:p>
    <w:p w:rsidR="00171A52" w:rsidRDefault="00171A52" w:rsidP="00BD799C">
      <w:pPr>
        <w:pStyle w:val="ListParagraph"/>
        <w:rPr>
          <w:rFonts w:ascii="Trebuchet MS" w:hAnsi="Trebuchet MS"/>
          <w:sz w:val="22"/>
          <w:szCs w:val="22"/>
        </w:rPr>
      </w:pPr>
    </w:p>
    <w:p w:rsidR="00171A52" w:rsidRDefault="00171A52" w:rsidP="00BD799C">
      <w:pPr>
        <w:pStyle w:val="ListParagraph"/>
        <w:rPr>
          <w:rFonts w:ascii="Trebuchet MS" w:hAnsi="Trebuchet MS"/>
          <w:sz w:val="22"/>
          <w:szCs w:val="22"/>
        </w:rPr>
      </w:pPr>
    </w:p>
    <w:p w:rsidR="00171A52" w:rsidRDefault="00171A52" w:rsidP="00BD799C">
      <w:pPr>
        <w:pStyle w:val="ListParagraph"/>
        <w:rPr>
          <w:rFonts w:ascii="Trebuchet MS" w:hAnsi="Trebuchet MS"/>
          <w:sz w:val="22"/>
          <w:szCs w:val="22"/>
        </w:rPr>
      </w:pPr>
    </w:p>
    <w:p w:rsidR="00171A52" w:rsidRDefault="00171A52" w:rsidP="00BD799C">
      <w:pPr>
        <w:pStyle w:val="ListParagraph"/>
        <w:rPr>
          <w:rFonts w:ascii="Trebuchet MS" w:hAnsi="Trebuchet MS"/>
          <w:sz w:val="22"/>
          <w:szCs w:val="22"/>
        </w:rPr>
      </w:pPr>
    </w:p>
    <w:p w:rsidR="00171A52" w:rsidRDefault="00171A52" w:rsidP="00BD799C">
      <w:pPr>
        <w:pStyle w:val="ListParagraph"/>
        <w:rPr>
          <w:rFonts w:ascii="Trebuchet MS" w:hAnsi="Trebuchet MS"/>
          <w:sz w:val="22"/>
          <w:szCs w:val="22"/>
        </w:rPr>
      </w:pPr>
    </w:p>
    <w:p w:rsidR="00F47B56" w:rsidRDefault="00F47B56" w:rsidP="00F47B56">
      <w:pPr>
        <w:ind w:left="735" w:hanging="735"/>
        <w:rPr>
          <w:rFonts w:ascii="Trebuchet MS" w:hAnsi="Trebuchet MS"/>
          <w:sz w:val="22"/>
          <w:szCs w:val="22"/>
          <w:u w:val="single"/>
        </w:rPr>
      </w:pPr>
      <w:r w:rsidRPr="00EB2615">
        <w:rPr>
          <w:rFonts w:ascii="Trebuchet MS" w:hAnsi="Trebuchet MS"/>
          <w:sz w:val="22"/>
          <w:szCs w:val="22"/>
          <w:u w:val="single"/>
        </w:rPr>
        <w:t>Line Graphs</w:t>
      </w:r>
    </w:p>
    <w:p w:rsidR="00F47B56" w:rsidRDefault="00F47B56" w:rsidP="00FD7F8C">
      <w:pPr>
        <w:spacing w:before="60"/>
        <w:ind w:left="734" w:hanging="734"/>
        <w:rPr>
          <w:rFonts w:ascii="Trebuchet MS" w:hAnsi="Trebuchet MS"/>
          <w:sz w:val="22"/>
          <w:szCs w:val="22"/>
        </w:rPr>
      </w:pPr>
      <w:r w:rsidRPr="002A3C3C">
        <w:rPr>
          <w:rFonts w:ascii="Trebuchet MS" w:hAnsi="Trebuchet MS"/>
          <w:sz w:val="22"/>
          <w:szCs w:val="22"/>
        </w:rPr>
        <w:t xml:space="preserve">Examine the graph of the population of </w:t>
      </w:r>
      <w:r>
        <w:rPr>
          <w:rFonts w:ascii="Trebuchet MS" w:hAnsi="Trebuchet MS"/>
          <w:sz w:val="22"/>
          <w:szCs w:val="22"/>
        </w:rPr>
        <w:t xml:space="preserve">the </w:t>
      </w:r>
      <w:smartTag w:uri="urn:schemas-microsoft-com:office:smarttags" w:element="place">
        <w:smartTag w:uri="urn:schemas-microsoft-com:office:smarttags" w:element="country-region">
          <w:r>
            <w:rPr>
              <w:rFonts w:ascii="Trebuchet MS" w:hAnsi="Trebuchet MS"/>
              <w:sz w:val="22"/>
              <w:szCs w:val="22"/>
            </w:rPr>
            <w:t>United States</w:t>
          </w:r>
        </w:smartTag>
      </w:smartTag>
      <w:r>
        <w:rPr>
          <w:rFonts w:ascii="Trebuchet MS" w:hAnsi="Trebuchet MS"/>
          <w:sz w:val="22"/>
          <w:szCs w:val="22"/>
        </w:rPr>
        <w:t xml:space="preserve"> from1880-1990 (page 2 of the reading)</w:t>
      </w:r>
    </w:p>
    <w:p w:rsidR="00F47B56" w:rsidRPr="0051396F" w:rsidRDefault="00171A52" w:rsidP="00F47B56">
      <w:pPr>
        <w:ind w:left="735"/>
        <w:rPr>
          <w:rFonts w:ascii="Trebuchet MS" w:hAnsi="Trebuchet MS"/>
          <w:sz w:val="16"/>
          <w:szCs w:val="16"/>
        </w:rPr>
      </w:pPr>
      <w:r>
        <w:rPr>
          <w:rFonts w:ascii="Trebuchet MS" w:hAnsi="Trebuchet MS"/>
          <w:noProof/>
          <w:sz w:val="22"/>
          <w:szCs w:val="22"/>
          <w:lang w:eastAsia="en-US"/>
        </w:rPr>
        <w:pict>
          <v:shape id="_x0000_s1098" type="#_x0000_t202" style="position:absolute;left:0;text-align:left;margin-left:374.4pt;margin-top:.25pt;width:54pt;height:18pt;z-index:251651584" strokecolor="red">
            <v:textbox inset="0,0,0">
              <w:txbxContent>
                <w:p w:rsidR="00171A52" w:rsidRPr="00171A52" w:rsidRDefault="00171A52" w:rsidP="00171A52">
                  <w:pPr>
                    <w:rPr>
                      <w:rFonts w:ascii="Calibri" w:hAnsi="Calibri"/>
                      <w:sz w:val="22"/>
                      <w:szCs w:val="22"/>
                    </w:rPr>
                  </w:pPr>
                </w:p>
              </w:txbxContent>
            </v:textbox>
          </v:shape>
        </w:pict>
      </w:r>
    </w:p>
    <w:p w:rsidR="00F47B56" w:rsidRDefault="00F47B56" w:rsidP="00F47B56">
      <w:pPr>
        <w:numPr>
          <w:ilvl w:val="0"/>
          <w:numId w:val="6"/>
        </w:numPr>
        <w:tabs>
          <w:tab w:val="clear" w:pos="735"/>
          <w:tab w:val="num" w:pos="360"/>
        </w:tabs>
        <w:ind w:hanging="735"/>
        <w:rPr>
          <w:rFonts w:ascii="Trebuchet MS" w:hAnsi="Trebuchet MS"/>
          <w:sz w:val="22"/>
          <w:szCs w:val="22"/>
        </w:rPr>
      </w:pPr>
      <w:r w:rsidRPr="00EB2615">
        <w:rPr>
          <w:rFonts w:ascii="Trebuchet MS" w:hAnsi="Trebuchet MS"/>
          <w:sz w:val="22"/>
          <w:szCs w:val="22"/>
        </w:rPr>
        <w:t xml:space="preserve">Predict what the population of the </w:t>
      </w:r>
      <w:smartTag w:uri="urn:schemas-microsoft-com:office:smarttags" w:element="place">
        <w:smartTag w:uri="urn:schemas-microsoft-com:office:smarttags" w:element="country-region">
          <w:r w:rsidRPr="00EB2615">
            <w:rPr>
              <w:rFonts w:ascii="Trebuchet MS" w:hAnsi="Trebuchet MS"/>
              <w:sz w:val="22"/>
              <w:szCs w:val="22"/>
            </w:rPr>
            <w:t>United States</w:t>
          </w:r>
        </w:smartTag>
      </w:smartTag>
      <w:r w:rsidRPr="00EB2615">
        <w:rPr>
          <w:rFonts w:ascii="Trebuchet MS" w:hAnsi="Trebuchet MS"/>
          <w:sz w:val="22"/>
          <w:szCs w:val="22"/>
        </w:rPr>
        <w:t xml:space="preserve"> was in the year 2010.</w:t>
      </w:r>
      <w:r>
        <w:rPr>
          <w:rFonts w:ascii="Trebuchet MS" w:hAnsi="Trebuchet MS"/>
          <w:sz w:val="22"/>
          <w:szCs w:val="22"/>
        </w:rPr>
        <w:t xml:space="preserve"> </w:t>
      </w:r>
    </w:p>
    <w:p w:rsidR="00F47B56" w:rsidRPr="0051396F" w:rsidRDefault="00F47B56" w:rsidP="00F47B56">
      <w:pPr>
        <w:ind w:left="735"/>
        <w:rPr>
          <w:rFonts w:ascii="Trebuchet MS" w:hAnsi="Trebuchet MS"/>
          <w:strike/>
          <w:sz w:val="16"/>
          <w:szCs w:val="16"/>
        </w:rPr>
      </w:pPr>
    </w:p>
    <w:p w:rsidR="00BD799C" w:rsidRDefault="00171A52" w:rsidP="00F47B56">
      <w:pPr>
        <w:numPr>
          <w:ilvl w:val="0"/>
          <w:numId w:val="6"/>
        </w:numPr>
        <w:tabs>
          <w:tab w:val="clear" w:pos="735"/>
          <w:tab w:val="num" w:pos="360"/>
          <w:tab w:val="num" w:pos="630"/>
        </w:tabs>
        <w:spacing w:line="360" w:lineRule="auto"/>
        <w:ind w:left="360" w:hanging="360"/>
        <w:rPr>
          <w:rFonts w:ascii="Trebuchet MS" w:hAnsi="Trebuchet MS"/>
          <w:sz w:val="22"/>
          <w:szCs w:val="22"/>
        </w:rPr>
      </w:pPr>
      <w:r>
        <w:rPr>
          <w:rFonts w:ascii="Trebuchet MS" w:hAnsi="Trebuchet MS"/>
          <w:noProof/>
          <w:sz w:val="22"/>
          <w:szCs w:val="22"/>
          <w:lang w:eastAsia="en-US"/>
        </w:rPr>
        <w:pict>
          <v:shape id="_x0000_s1102" type="#_x0000_t202" style="position:absolute;left:0;text-align:left;margin-left:392.4pt;margin-top:13.9pt;width:81pt;height:18pt;z-index:251654656" strokecolor="red">
            <v:textbox inset="0,0,0">
              <w:txbxContent>
                <w:p w:rsidR="00171A52" w:rsidRPr="00171A52" w:rsidRDefault="00171A52" w:rsidP="00171A52">
                  <w:pPr>
                    <w:rPr>
                      <w:rFonts w:ascii="Calibri" w:hAnsi="Calibri"/>
                      <w:sz w:val="22"/>
                      <w:szCs w:val="22"/>
                    </w:rPr>
                  </w:pPr>
                </w:p>
              </w:txbxContent>
            </v:textbox>
          </v:shape>
        </w:pict>
      </w:r>
      <w:r>
        <w:rPr>
          <w:rFonts w:ascii="Trebuchet MS" w:hAnsi="Trebuchet MS"/>
          <w:noProof/>
          <w:sz w:val="22"/>
          <w:szCs w:val="22"/>
          <w:lang w:eastAsia="en-US"/>
        </w:rPr>
        <w:pict>
          <v:shape id="_x0000_s1101" type="#_x0000_t202" style="position:absolute;left:0;text-align:left;margin-left:212.4pt;margin-top:13.9pt;width:81pt;height:18pt;z-index:251653632" strokecolor="red">
            <v:textbox inset="0,0,0">
              <w:txbxContent>
                <w:p w:rsidR="00171A52" w:rsidRPr="00171A52" w:rsidRDefault="00171A52" w:rsidP="00171A52">
                  <w:pPr>
                    <w:rPr>
                      <w:rFonts w:ascii="Calibri" w:hAnsi="Calibri"/>
                      <w:sz w:val="22"/>
                      <w:szCs w:val="22"/>
                    </w:rPr>
                  </w:pPr>
                </w:p>
              </w:txbxContent>
            </v:textbox>
          </v:shape>
        </w:pict>
      </w:r>
      <w:r>
        <w:rPr>
          <w:rFonts w:ascii="Trebuchet MS" w:hAnsi="Trebuchet MS"/>
          <w:noProof/>
          <w:sz w:val="22"/>
          <w:szCs w:val="22"/>
          <w:lang w:eastAsia="en-US"/>
        </w:rPr>
        <w:pict>
          <v:shape id="_x0000_s1099" type="#_x0000_t202" style="position:absolute;left:0;text-align:left;margin-left:41.4pt;margin-top:13.9pt;width:81pt;height:18pt;z-index:251652608" strokecolor="red">
            <v:textbox inset="0,0,0">
              <w:txbxContent>
                <w:p w:rsidR="00171A52" w:rsidRPr="00171A52" w:rsidRDefault="00171A52" w:rsidP="00171A52">
                  <w:pPr>
                    <w:rPr>
                      <w:rFonts w:ascii="Calibri" w:hAnsi="Calibri"/>
                      <w:sz w:val="22"/>
                      <w:szCs w:val="22"/>
                    </w:rPr>
                  </w:pPr>
                </w:p>
              </w:txbxContent>
            </v:textbox>
          </v:shape>
        </w:pict>
      </w:r>
      <w:r w:rsidR="00EB2615">
        <w:rPr>
          <w:rFonts w:ascii="Trebuchet MS" w:hAnsi="Trebuchet MS"/>
          <w:sz w:val="22"/>
          <w:szCs w:val="22"/>
        </w:rPr>
        <w:t xml:space="preserve">Determine the approximate population of the </w:t>
      </w:r>
      <w:smartTag w:uri="urn:schemas-microsoft-com:office:smarttags" w:element="place">
        <w:smartTag w:uri="urn:schemas-microsoft-com:office:smarttags" w:element="country-region">
          <w:r w:rsidR="00EB2615">
            <w:rPr>
              <w:rFonts w:ascii="Trebuchet MS" w:hAnsi="Trebuchet MS"/>
              <w:sz w:val="22"/>
              <w:szCs w:val="22"/>
            </w:rPr>
            <w:t>United States</w:t>
          </w:r>
        </w:smartTag>
      </w:smartTag>
      <w:r w:rsidR="00EB2615">
        <w:rPr>
          <w:rFonts w:ascii="Trebuchet MS" w:hAnsi="Trebuchet MS"/>
          <w:sz w:val="22"/>
          <w:szCs w:val="22"/>
        </w:rPr>
        <w:t xml:space="preserve"> in</w:t>
      </w:r>
      <w:r w:rsidR="00BD799C">
        <w:rPr>
          <w:rFonts w:ascii="Trebuchet MS" w:hAnsi="Trebuchet MS"/>
          <w:sz w:val="22"/>
          <w:szCs w:val="22"/>
        </w:rPr>
        <w:t>:</w:t>
      </w:r>
    </w:p>
    <w:p w:rsidR="00EB2615" w:rsidRDefault="00BD799C" w:rsidP="00F47B56">
      <w:pPr>
        <w:tabs>
          <w:tab w:val="num" w:pos="900"/>
        </w:tabs>
        <w:spacing w:line="360" w:lineRule="auto"/>
        <w:ind w:left="360" w:hanging="360"/>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t>1935</w:t>
      </w:r>
      <w:r w:rsidR="00FD7F8C">
        <w:rPr>
          <w:rFonts w:ascii="Trebuchet MS" w:hAnsi="Trebuchet MS"/>
          <w:sz w:val="22"/>
          <w:szCs w:val="22"/>
        </w:rPr>
        <w:t xml:space="preserve"> </w:t>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Pr>
          <w:rFonts w:ascii="Trebuchet MS" w:hAnsi="Trebuchet MS"/>
          <w:sz w:val="22"/>
          <w:szCs w:val="22"/>
        </w:rPr>
        <w:t xml:space="preserve">1945 </w:t>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sidR="00171A52">
        <w:rPr>
          <w:rFonts w:ascii="Trebuchet MS" w:hAnsi="Trebuchet MS"/>
          <w:sz w:val="22"/>
          <w:szCs w:val="22"/>
        </w:rPr>
        <w:tab/>
      </w:r>
      <w:r>
        <w:rPr>
          <w:rFonts w:ascii="Trebuchet MS" w:hAnsi="Trebuchet MS"/>
          <w:sz w:val="22"/>
          <w:szCs w:val="22"/>
        </w:rPr>
        <w:t xml:space="preserve">1985 </w:t>
      </w:r>
    </w:p>
    <w:p w:rsidR="00171A52" w:rsidRDefault="00171A52" w:rsidP="00F47B56">
      <w:pPr>
        <w:tabs>
          <w:tab w:val="num" w:pos="900"/>
        </w:tabs>
        <w:spacing w:line="360" w:lineRule="auto"/>
        <w:ind w:left="360" w:hanging="360"/>
        <w:rPr>
          <w:rFonts w:ascii="Trebuchet MS" w:hAnsi="Trebuchet MS"/>
          <w:sz w:val="22"/>
          <w:szCs w:val="22"/>
        </w:rPr>
      </w:pPr>
      <w:r>
        <w:rPr>
          <w:rFonts w:ascii="Trebuchet MS" w:hAnsi="Trebuchet MS"/>
          <w:noProof/>
          <w:sz w:val="22"/>
          <w:szCs w:val="22"/>
          <w:lang w:eastAsia="en-US"/>
        </w:rPr>
        <w:pict>
          <v:shape id="_x0000_s1103" type="#_x0000_t202" style="position:absolute;left:0;text-align:left;margin-left:356.4pt;margin-top:11.55pt;width:81pt;height:18pt;z-index:251655680" strokecolor="red">
            <v:textbox inset="0,0,0">
              <w:txbxContent>
                <w:p w:rsidR="00171A52" w:rsidRPr="00171A52" w:rsidRDefault="00171A52" w:rsidP="00171A52">
                  <w:pPr>
                    <w:rPr>
                      <w:rFonts w:ascii="Calibri" w:hAnsi="Calibri"/>
                      <w:sz w:val="22"/>
                      <w:szCs w:val="22"/>
                    </w:rPr>
                  </w:pPr>
                </w:p>
              </w:txbxContent>
            </v:textbox>
          </v:shape>
        </w:pict>
      </w:r>
    </w:p>
    <w:p w:rsidR="00EB2615" w:rsidRDefault="00EB2615" w:rsidP="00F47B56">
      <w:pPr>
        <w:numPr>
          <w:ilvl w:val="0"/>
          <w:numId w:val="6"/>
        </w:numPr>
        <w:tabs>
          <w:tab w:val="num" w:pos="360"/>
        </w:tabs>
        <w:spacing w:line="360" w:lineRule="auto"/>
        <w:ind w:left="360" w:hanging="360"/>
        <w:rPr>
          <w:rFonts w:ascii="Trebuchet MS" w:hAnsi="Trebuchet MS"/>
          <w:sz w:val="22"/>
          <w:szCs w:val="22"/>
        </w:rPr>
      </w:pPr>
      <w:r>
        <w:rPr>
          <w:rFonts w:ascii="Trebuchet MS" w:hAnsi="Trebuchet MS"/>
          <w:sz w:val="22"/>
          <w:szCs w:val="22"/>
        </w:rPr>
        <w:t xml:space="preserve">What was the approximate population of the </w:t>
      </w:r>
      <w:smartTag w:uri="urn:schemas-microsoft-com:office:smarttags" w:element="place">
        <w:smartTag w:uri="urn:schemas-microsoft-com:office:smarttags" w:element="country-region">
          <w:r>
            <w:rPr>
              <w:rFonts w:ascii="Trebuchet MS" w:hAnsi="Trebuchet MS"/>
              <w:sz w:val="22"/>
              <w:szCs w:val="22"/>
            </w:rPr>
            <w:t>United States</w:t>
          </w:r>
        </w:smartTag>
      </w:smartTag>
      <w:r>
        <w:rPr>
          <w:rFonts w:ascii="Trebuchet MS" w:hAnsi="Trebuchet MS"/>
          <w:sz w:val="22"/>
          <w:szCs w:val="22"/>
        </w:rPr>
        <w:t xml:space="preserve"> in 1870?</w:t>
      </w:r>
      <w:r w:rsidR="00BD799C">
        <w:rPr>
          <w:rFonts w:ascii="Trebuchet MS" w:hAnsi="Trebuchet MS"/>
          <w:sz w:val="22"/>
          <w:szCs w:val="22"/>
        </w:rPr>
        <w:t xml:space="preserve"> </w:t>
      </w:r>
      <w:r w:rsidR="00FD7F8C">
        <w:rPr>
          <w:rFonts w:ascii="Trebuchet MS" w:hAnsi="Trebuchet MS"/>
          <w:sz w:val="22"/>
          <w:szCs w:val="22"/>
        </w:rPr>
        <w:t xml:space="preserve"> </w:t>
      </w:r>
    </w:p>
    <w:p w:rsidR="00EB2615" w:rsidRDefault="00171A52" w:rsidP="00F47B56">
      <w:pPr>
        <w:numPr>
          <w:ilvl w:val="0"/>
          <w:numId w:val="6"/>
        </w:numPr>
        <w:tabs>
          <w:tab w:val="num" w:pos="360"/>
        </w:tabs>
        <w:spacing w:line="360" w:lineRule="auto"/>
        <w:ind w:left="360" w:hanging="360"/>
        <w:rPr>
          <w:rFonts w:ascii="Trebuchet MS" w:hAnsi="Trebuchet MS"/>
          <w:sz w:val="22"/>
          <w:szCs w:val="22"/>
        </w:rPr>
      </w:pPr>
      <w:r>
        <w:rPr>
          <w:rFonts w:ascii="Trebuchet MS" w:hAnsi="Trebuchet MS"/>
          <w:noProof/>
          <w:sz w:val="22"/>
          <w:szCs w:val="22"/>
          <w:lang w:eastAsia="en-US"/>
        </w:rPr>
        <w:pict>
          <v:shape id="_x0000_s1104" type="#_x0000_t202" style="position:absolute;left:0;text-align:left;margin-left:374.4pt;margin-top:.25pt;width:81pt;height:18pt;z-index:251656704" strokecolor="red">
            <v:textbox inset="0,0,0">
              <w:txbxContent>
                <w:p w:rsidR="00171A52" w:rsidRPr="00171A52" w:rsidRDefault="00171A52" w:rsidP="00171A52">
                  <w:pPr>
                    <w:rPr>
                      <w:rFonts w:ascii="Calibri" w:hAnsi="Calibri"/>
                      <w:sz w:val="22"/>
                      <w:szCs w:val="22"/>
                    </w:rPr>
                  </w:pPr>
                </w:p>
              </w:txbxContent>
            </v:textbox>
          </v:shape>
        </w:pict>
      </w:r>
      <w:r w:rsidR="00EB2615">
        <w:rPr>
          <w:rFonts w:ascii="Trebuchet MS" w:hAnsi="Trebuchet MS"/>
          <w:sz w:val="22"/>
          <w:szCs w:val="22"/>
        </w:rPr>
        <w:t xml:space="preserve">What will be the approximate population </w:t>
      </w:r>
      <w:r w:rsidR="006E3856">
        <w:rPr>
          <w:rFonts w:ascii="Trebuchet MS" w:hAnsi="Trebuchet MS"/>
          <w:sz w:val="22"/>
          <w:szCs w:val="22"/>
        </w:rPr>
        <w:t xml:space="preserve">of the </w:t>
      </w:r>
      <w:smartTag w:uri="urn:schemas-microsoft-com:office:smarttags" w:element="place">
        <w:smartTag w:uri="urn:schemas-microsoft-com:office:smarttags" w:element="country-region">
          <w:r w:rsidR="006E3856">
            <w:rPr>
              <w:rFonts w:ascii="Trebuchet MS" w:hAnsi="Trebuchet MS"/>
              <w:sz w:val="22"/>
              <w:szCs w:val="22"/>
            </w:rPr>
            <w:t>United States</w:t>
          </w:r>
        </w:smartTag>
      </w:smartTag>
      <w:r w:rsidR="006E3856">
        <w:rPr>
          <w:rFonts w:ascii="Trebuchet MS" w:hAnsi="Trebuchet MS"/>
          <w:sz w:val="22"/>
          <w:szCs w:val="22"/>
        </w:rPr>
        <w:t xml:space="preserve"> in 2020?</w:t>
      </w:r>
      <w:r w:rsidR="00BD799C">
        <w:rPr>
          <w:rFonts w:ascii="Trebuchet MS" w:hAnsi="Trebuchet MS"/>
          <w:sz w:val="22"/>
          <w:szCs w:val="22"/>
        </w:rPr>
        <w:t xml:space="preserve"> </w:t>
      </w:r>
    </w:p>
    <w:p w:rsidR="00F850F0" w:rsidRDefault="00F850F0" w:rsidP="00F47B56">
      <w:pPr>
        <w:ind w:left="360" w:hanging="360"/>
        <w:rPr>
          <w:rFonts w:ascii="Trebuchet MS" w:hAnsi="Trebuchet MS"/>
          <w:sz w:val="22"/>
          <w:szCs w:val="22"/>
          <w:u w:val="single"/>
        </w:rPr>
      </w:pPr>
      <w:r w:rsidRPr="00F850F0">
        <w:rPr>
          <w:rFonts w:ascii="Trebuchet MS" w:hAnsi="Trebuchet MS"/>
          <w:sz w:val="22"/>
          <w:szCs w:val="22"/>
          <w:u w:val="single"/>
        </w:rPr>
        <w:t>Bar Graphs</w:t>
      </w:r>
    </w:p>
    <w:p w:rsidR="00F47B56" w:rsidRPr="00F47B56" w:rsidRDefault="00F47B56" w:rsidP="00FD7F8C">
      <w:pPr>
        <w:numPr>
          <w:ilvl w:val="0"/>
          <w:numId w:val="6"/>
        </w:numPr>
        <w:tabs>
          <w:tab w:val="clear" w:pos="735"/>
          <w:tab w:val="num" w:pos="360"/>
        </w:tabs>
        <w:spacing w:before="60"/>
        <w:ind w:left="360" w:hanging="360"/>
        <w:rPr>
          <w:rFonts w:ascii="Trebuchet MS" w:hAnsi="Trebuchet MS"/>
          <w:sz w:val="22"/>
          <w:szCs w:val="22"/>
          <w:u w:val="single"/>
        </w:rPr>
      </w:pPr>
      <w:r>
        <w:rPr>
          <w:rFonts w:ascii="Trebuchet MS" w:hAnsi="Trebuchet MS"/>
          <w:sz w:val="22"/>
          <w:szCs w:val="22"/>
        </w:rPr>
        <w:t>Explain for which kind of data</w:t>
      </w:r>
      <w:r w:rsidR="00F850F0" w:rsidRPr="00F850F0">
        <w:rPr>
          <w:rFonts w:ascii="Trebuchet MS" w:hAnsi="Trebuchet MS"/>
          <w:sz w:val="22"/>
          <w:szCs w:val="22"/>
        </w:rPr>
        <w:t xml:space="preserve"> a bar graph </w:t>
      </w:r>
      <w:r>
        <w:rPr>
          <w:rFonts w:ascii="Trebuchet MS" w:hAnsi="Trebuchet MS"/>
          <w:sz w:val="22"/>
          <w:szCs w:val="22"/>
        </w:rPr>
        <w:t xml:space="preserve">is used versus </w:t>
      </w:r>
      <w:r w:rsidR="00F850F0" w:rsidRPr="00F850F0">
        <w:rPr>
          <w:rFonts w:ascii="Trebuchet MS" w:hAnsi="Trebuchet MS"/>
          <w:sz w:val="22"/>
          <w:szCs w:val="22"/>
        </w:rPr>
        <w:t xml:space="preserve">a line graph?  </w:t>
      </w:r>
    </w:p>
    <w:p w:rsidR="00F47B56" w:rsidRDefault="00171A52" w:rsidP="00F47B56">
      <w:pPr>
        <w:ind w:left="360"/>
        <w:rPr>
          <w:rFonts w:ascii="Trebuchet MS" w:hAnsi="Trebuchet MS"/>
          <w:sz w:val="22"/>
          <w:szCs w:val="22"/>
        </w:rPr>
      </w:pPr>
      <w:r>
        <w:rPr>
          <w:rFonts w:ascii="Trebuchet MS" w:hAnsi="Trebuchet MS"/>
          <w:noProof/>
          <w:sz w:val="22"/>
          <w:szCs w:val="22"/>
          <w:lang w:eastAsia="en-US"/>
        </w:rPr>
        <w:pict>
          <v:shape id="_x0000_s1105" type="#_x0000_t202" style="position:absolute;left:0;text-align:left;margin-left:5.4pt;margin-top:6.55pt;width:468pt;height:18pt;z-index:251657728" strokecolor="red">
            <v:textbox inset="0,0,0">
              <w:txbxContent>
                <w:p w:rsidR="00171A52" w:rsidRPr="00171A52" w:rsidRDefault="00171A52" w:rsidP="00171A52">
                  <w:pPr>
                    <w:rPr>
                      <w:rFonts w:ascii="Calibri" w:hAnsi="Calibri"/>
                      <w:sz w:val="22"/>
                      <w:szCs w:val="22"/>
                    </w:rPr>
                  </w:pPr>
                </w:p>
              </w:txbxContent>
            </v:textbox>
          </v:shape>
        </w:pict>
      </w:r>
    </w:p>
    <w:p w:rsidR="00F850F0" w:rsidRPr="00F850F0" w:rsidRDefault="00F850F0" w:rsidP="00F47B56">
      <w:pPr>
        <w:ind w:left="360"/>
        <w:rPr>
          <w:rFonts w:ascii="Trebuchet MS" w:hAnsi="Trebuchet MS"/>
          <w:sz w:val="22"/>
          <w:szCs w:val="22"/>
          <w:u w:val="single"/>
        </w:rPr>
      </w:pPr>
      <w:r w:rsidRPr="00F850F0">
        <w:rPr>
          <w:rFonts w:ascii="Trebuchet MS" w:hAnsi="Trebuchet MS"/>
          <w:sz w:val="22"/>
          <w:szCs w:val="22"/>
        </w:rPr>
        <w:t xml:space="preserve"> </w:t>
      </w:r>
    </w:p>
    <w:p w:rsidR="00F850F0" w:rsidRPr="0051396F" w:rsidRDefault="00171A52" w:rsidP="00F47B56">
      <w:pPr>
        <w:numPr>
          <w:ilvl w:val="0"/>
          <w:numId w:val="6"/>
        </w:numPr>
        <w:tabs>
          <w:tab w:val="clear" w:pos="735"/>
          <w:tab w:val="num" w:pos="360"/>
        </w:tabs>
        <w:ind w:left="360" w:hanging="360"/>
        <w:rPr>
          <w:rFonts w:ascii="Trebuchet MS" w:hAnsi="Trebuchet MS"/>
          <w:sz w:val="22"/>
          <w:szCs w:val="22"/>
        </w:rPr>
      </w:pPr>
      <w:r>
        <w:rPr>
          <w:rFonts w:ascii="Trebuchet MS" w:hAnsi="Trebuchet MS"/>
          <w:noProof/>
          <w:sz w:val="22"/>
          <w:szCs w:val="22"/>
          <w:lang w:eastAsia="en-US"/>
        </w:rPr>
        <w:pict>
          <v:shape id="_x0000_s1106" type="#_x0000_t202" style="position:absolute;left:0;text-align:left;margin-left:257.4pt;margin-top:17pt;width:81pt;height:18pt;z-index:251658752" strokecolor="red">
            <v:textbox inset="0,0,0">
              <w:txbxContent>
                <w:p w:rsidR="00171A52" w:rsidRPr="00171A52" w:rsidRDefault="00171A52" w:rsidP="00171A52">
                  <w:pPr>
                    <w:rPr>
                      <w:rFonts w:ascii="Calibri" w:hAnsi="Calibri"/>
                      <w:sz w:val="22"/>
                      <w:szCs w:val="22"/>
                    </w:rPr>
                  </w:pPr>
                </w:p>
              </w:txbxContent>
            </v:textbox>
          </v:shape>
        </w:pict>
      </w:r>
      <w:r w:rsidR="00F850F0" w:rsidRPr="0051396F">
        <w:rPr>
          <w:rFonts w:ascii="Trebuchet MS" w:hAnsi="Trebuchet MS"/>
          <w:sz w:val="22"/>
          <w:szCs w:val="22"/>
        </w:rPr>
        <w:t>Accord</w:t>
      </w:r>
      <w:r w:rsidR="00F47B56" w:rsidRPr="0051396F">
        <w:rPr>
          <w:rFonts w:ascii="Trebuchet MS" w:hAnsi="Trebuchet MS"/>
          <w:sz w:val="22"/>
          <w:szCs w:val="22"/>
        </w:rPr>
        <w:t xml:space="preserve">ing to the bar graph of precipitation in </w:t>
      </w:r>
      <w:smartTag w:uri="urn:schemas-microsoft-com:office:smarttags" w:element="City">
        <w:r w:rsidR="00F47B56" w:rsidRPr="0051396F">
          <w:rPr>
            <w:rFonts w:ascii="Trebuchet MS" w:hAnsi="Trebuchet MS"/>
            <w:sz w:val="22"/>
            <w:szCs w:val="22"/>
          </w:rPr>
          <w:t>Hartford</w:t>
        </w:r>
      </w:smartTag>
      <w:r w:rsidR="00F47B56" w:rsidRPr="0051396F">
        <w:rPr>
          <w:rFonts w:ascii="Trebuchet MS" w:hAnsi="Trebuchet MS"/>
          <w:sz w:val="22"/>
          <w:szCs w:val="22"/>
        </w:rPr>
        <w:t xml:space="preserve">, </w:t>
      </w:r>
      <w:smartTag w:uri="urn:schemas-microsoft-com:office:smarttags" w:element="State">
        <w:r w:rsidR="00F47B56" w:rsidRPr="0051396F">
          <w:rPr>
            <w:rFonts w:ascii="Trebuchet MS" w:hAnsi="Trebuchet MS"/>
            <w:sz w:val="22"/>
            <w:szCs w:val="22"/>
          </w:rPr>
          <w:t>CT</w:t>
        </w:r>
      </w:smartTag>
      <w:r w:rsidR="00F47B56" w:rsidRPr="0051396F">
        <w:rPr>
          <w:rFonts w:ascii="Trebuchet MS" w:hAnsi="Trebuchet MS"/>
          <w:sz w:val="22"/>
          <w:szCs w:val="22"/>
        </w:rPr>
        <w:t xml:space="preserve"> (page 3 of the reading)</w:t>
      </w:r>
      <w:r w:rsidR="0051396F" w:rsidRPr="0051396F">
        <w:rPr>
          <w:rFonts w:ascii="Trebuchet MS" w:hAnsi="Trebuchet MS"/>
          <w:sz w:val="22"/>
          <w:szCs w:val="22"/>
        </w:rPr>
        <w:t xml:space="preserve"> </w:t>
      </w:r>
      <w:r w:rsidR="00F850F0" w:rsidRPr="0051396F">
        <w:rPr>
          <w:rFonts w:ascii="Trebuchet MS" w:hAnsi="Trebuchet MS"/>
          <w:sz w:val="22"/>
          <w:szCs w:val="22"/>
        </w:rPr>
        <w:t xml:space="preserve">how many centimeters of rain fell in </w:t>
      </w:r>
      <w:smartTag w:uri="urn:schemas-microsoft-com:office:smarttags" w:element="place">
        <w:smartTag w:uri="urn:schemas-microsoft-com:office:smarttags" w:element="City">
          <w:r w:rsidR="00F850F0" w:rsidRPr="0051396F">
            <w:rPr>
              <w:rFonts w:ascii="Trebuchet MS" w:hAnsi="Trebuchet MS"/>
              <w:sz w:val="22"/>
              <w:szCs w:val="22"/>
            </w:rPr>
            <w:t>Hartford</w:t>
          </w:r>
        </w:smartTag>
      </w:smartTag>
      <w:r w:rsidR="00F850F0" w:rsidRPr="0051396F">
        <w:rPr>
          <w:rFonts w:ascii="Trebuchet MS" w:hAnsi="Trebuchet MS"/>
          <w:sz w:val="22"/>
          <w:szCs w:val="22"/>
        </w:rPr>
        <w:t xml:space="preserve"> on April 11? </w:t>
      </w:r>
    </w:p>
    <w:p w:rsidR="0049579E" w:rsidRPr="00F850F0" w:rsidRDefault="00FD7F8C" w:rsidP="00F47B56">
      <w:pPr>
        <w:ind w:left="360"/>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F850F0" w:rsidRDefault="00F850F0" w:rsidP="0049579E">
      <w:pPr>
        <w:numPr>
          <w:ilvl w:val="0"/>
          <w:numId w:val="6"/>
        </w:numPr>
        <w:tabs>
          <w:tab w:val="clear" w:pos="735"/>
          <w:tab w:val="num" w:pos="360"/>
        </w:tabs>
        <w:ind w:left="360" w:hanging="360"/>
        <w:rPr>
          <w:rFonts w:ascii="Trebuchet MS" w:hAnsi="Trebuchet MS"/>
          <w:sz w:val="22"/>
          <w:szCs w:val="22"/>
        </w:rPr>
      </w:pPr>
      <w:r w:rsidRPr="00F850F0">
        <w:rPr>
          <w:rFonts w:ascii="Trebuchet MS" w:hAnsi="Trebuchet MS"/>
          <w:sz w:val="22"/>
          <w:szCs w:val="22"/>
        </w:rPr>
        <w:t xml:space="preserve">Are you able to see any trends in this data set? If so, what is the trend? If not, why not? </w:t>
      </w:r>
    </w:p>
    <w:p w:rsidR="0049579E" w:rsidRDefault="00171A52" w:rsidP="0049579E">
      <w:pPr>
        <w:ind w:left="360"/>
        <w:rPr>
          <w:rFonts w:ascii="Trebuchet MS" w:hAnsi="Trebuchet MS"/>
          <w:sz w:val="22"/>
          <w:szCs w:val="22"/>
        </w:rPr>
      </w:pPr>
      <w:r>
        <w:rPr>
          <w:rFonts w:ascii="Trebuchet MS" w:hAnsi="Trebuchet MS"/>
          <w:noProof/>
          <w:sz w:val="22"/>
          <w:szCs w:val="22"/>
          <w:lang w:eastAsia="en-US"/>
        </w:rPr>
        <w:pict>
          <v:shape id="_x0000_s1107" type="#_x0000_t202" style="position:absolute;left:0;text-align:left;margin-left:5.4pt;margin-top:1.9pt;width:468pt;height:36pt;z-index:251659776" strokecolor="red">
            <v:textbox inset="0,0,0">
              <w:txbxContent>
                <w:p w:rsidR="00171A52" w:rsidRPr="00171A52" w:rsidRDefault="00171A52" w:rsidP="00171A52">
                  <w:pPr>
                    <w:rPr>
                      <w:rFonts w:ascii="Calibri" w:hAnsi="Calibri"/>
                      <w:sz w:val="22"/>
                      <w:szCs w:val="22"/>
                    </w:rPr>
                  </w:pPr>
                </w:p>
              </w:txbxContent>
            </v:textbox>
          </v:shape>
        </w:pict>
      </w:r>
    </w:p>
    <w:p w:rsidR="0049579E" w:rsidRDefault="0049579E" w:rsidP="0049579E">
      <w:pPr>
        <w:ind w:left="360"/>
        <w:rPr>
          <w:rFonts w:ascii="Trebuchet MS" w:hAnsi="Trebuchet MS"/>
          <w:sz w:val="22"/>
          <w:szCs w:val="22"/>
        </w:rPr>
      </w:pPr>
    </w:p>
    <w:p w:rsidR="00171A52" w:rsidRPr="00F850F0" w:rsidRDefault="00171A52" w:rsidP="0049579E">
      <w:pPr>
        <w:ind w:left="360"/>
        <w:rPr>
          <w:rFonts w:ascii="Trebuchet MS" w:hAnsi="Trebuchet MS"/>
          <w:sz w:val="22"/>
          <w:szCs w:val="22"/>
        </w:rPr>
      </w:pPr>
    </w:p>
    <w:p w:rsidR="00F850F0" w:rsidRDefault="00F850F0" w:rsidP="0049579E">
      <w:pPr>
        <w:numPr>
          <w:ilvl w:val="0"/>
          <w:numId w:val="6"/>
        </w:numPr>
        <w:tabs>
          <w:tab w:val="clear" w:pos="735"/>
          <w:tab w:val="num" w:pos="360"/>
        </w:tabs>
        <w:ind w:left="360" w:hanging="360"/>
        <w:rPr>
          <w:rFonts w:ascii="Trebuchet MS" w:hAnsi="Trebuchet MS"/>
          <w:sz w:val="22"/>
          <w:szCs w:val="22"/>
        </w:rPr>
      </w:pPr>
      <w:r w:rsidRPr="00F850F0">
        <w:rPr>
          <w:rFonts w:ascii="Trebuchet MS" w:hAnsi="Trebuchet MS"/>
          <w:sz w:val="22"/>
          <w:szCs w:val="22"/>
        </w:rPr>
        <w:t xml:space="preserve">Can a bar graph show a trend, even if the data are not continuous? </w:t>
      </w:r>
      <w:r w:rsidR="0049579E">
        <w:rPr>
          <w:rFonts w:ascii="Trebuchet MS" w:hAnsi="Trebuchet MS"/>
          <w:sz w:val="22"/>
          <w:szCs w:val="22"/>
        </w:rPr>
        <w:t>Explain.</w:t>
      </w:r>
    </w:p>
    <w:p w:rsidR="00171A52" w:rsidRDefault="00171A52" w:rsidP="00171A52">
      <w:pPr>
        <w:rPr>
          <w:rFonts w:ascii="Trebuchet MS" w:hAnsi="Trebuchet MS"/>
          <w:sz w:val="22"/>
          <w:szCs w:val="22"/>
        </w:rPr>
      </w:pPr>
      <w:r>
        <w:rPr>
          <w:rFonts w:ascii="Trebuchet MS" w:hAnsi="Trebuchet MS"/>
          <w:noProof/>
          <w:sz w:val="22"/>
          <w:szCs w:val="22"/>
          <w:lang w:eastAsia="en-US"/>
        </w:rPr>
        <w:pict>
          <v:shape id="_x0000_s1108" type="#_x0000_t202" style="position:absolute;margin-left:5.4pt;margin-top:4.8pt;width:468pt;height:36pt;z-index:251660800" strokecolor="red">
            <v:textbox inset="0,0,0">
              <w:txbxContent>
                <w:p w:rsidR="00171A52" w:rsidRPr="00171A52" w:rsidRDefault="00171A52" w:rsidP="00171A52">
                  <w:pPr>
                    <w:rPr>
                      <w:rFonts w:ascii="Calibri" w:hAnsi="Calibri"/>
                      <w:sz w:val="22"/>
                      <w:szCs w:val="22"/>
                    </w:rPr>
                  </w:pPr>
                </w:p>
              </w:txbxContent>
            </v:textbox>
          </v:shape>
        </w:pict>
      </w:r>
    </w:p>
    <w:p w:rsidR="00FD7F8C" w:rsidRDefault="00FD7F8C" w:rsidP="00FD7F8C">
      <w:pPr>
        <w:ind w:left="360"/>
        <w:rPr>
          <w:rFonts w:ascii="Trebuchet MS" w:hAnsi="Trebuchet MS"/>
          <w:sz w:val="22"/>
          <w:szCs w:val="22"/>
        </w:rPr>
      </w:pPr>
    </w:p>
    <w:p w:rsidR="0049579E" w:rsidRDefault="0049579E" w:rsidP="0049579E">
      <w:pPr>
        <w:tabs>
          <w:tab w:val="num" w:pos="360"/>
        </w:tabs>
        <w:ind w:left="360"/>
        <w:rPr>
          <w:rFonts w:ascii="Trebuchet MS" w:hAnsi="Trebuchet MS"/>
          <w:sz w:val="22"/>
          <w:szCs w:val="22"/>
        </w:rPr>
      </w:pPr>
    </w:p>
    <w:p w:rsidR="00171A52" w:rsidRPr="00F850F0" w:rsidRDefault="00171A52" w:rsidP="0049579E">
      <w:pPr>
        <w:tabs>
          <w:tab w:val="num" w:pos="360"/>
        </w:tabs>
        <w:ind w:left="360"/>
        <w:rPr>
          <w:rFonts w:ascii="Trebuchet MS" w:hAnsi="Trebuchet MS"/>
          <w:sz w:val="22"/>
          <w:szCs w:val="22"/>
        </w:rPr>
      </w:pPr>
    </w:p>
    <w:p w:rsidR="00F850F0" w:rsidRDefault="00F850F0" w:rsidP="0049579E">
      <w:pPr>
        <w:numPr>
          <w:ilvl w:val="0"/>
          <w:numId w:val="6"/>
        </w:numPr>
        <w:tabs>
          <w:tab w:val="clear" w:pos="735"/>
          <w:tab w:val="num" w:pos="360"/>
        </w:tabs>
        <w:ind w:left="360" w:hanging="360"/>
        <w:rPr>
          <w:rFonts w:ascii="Trebuchet MS" w:hAnsi="Trebuchet MS"/>
          <w:sz w:val="22"/>
          <w:szCs w:val="22"/>
        </w:rPr>
      </w:pPr>
      <w:r w:rsidRPr="00F850F0">
        <w:rPr>
          <w:rFonts w:ascii="Trebuchet MS" w:hAnsi="Trebuchet MS"/>
          <w:sz w:val="22"/>
          <w:szCs w:val="22"/>
        </w:rPr>
        <w:t xml:space="preserve">Can the bar graph be used to predict precipitation in </w:t>
      </w:r>
      <w:smartTag w:uri="urn:schemas-microsoft-com:office:smarttags" w:element="place">
        <w:smartTag w:uri="urn:schemas-microsoft-com:office:smarttags" w:element="City">
          <w:r w:rsidRPr="00F850F0">
            <w:rPr>
              <w:rFonts w:ascii="Trebuchet MS" w:hAnsi="Trebuchet MS"/>
              <w:sz w:val="22"/>
              <w:szCs w:val="22"/>
            </w:rPr>
            <w:t>Hartford</w:t>
          </w:r>
        </w:smartTag>
      </w:smartTag>
      <w:r w:rsidRPr="00F850F0">
        <w:rPr>
          <w:rFonts w:ascii="Trebuchet MS" w:hAnsi="Trebuchet MS"/>
          <w:sz w:val="22"/>
          <w:szCs w:val="22"/>
        </w:rPr>
        <w:t xml:space="preserve"> on April 20? </w:t>
      </w:r>
      <w:r w:rsidR="0049579E">
        <w:rPr>
          <w:rFonts w:ascii="Trebuchet MS" w:hAnsi="Trebuchet MS"/>
          <w:sz w:val="22"/>
          <w:szCs w:val="22"/>
        </w:rPr>
        <w:t>Why or why not?</w:t>
      </w:r>
    </w:p>
    <w:p w:rsidR="00171A52" w:rsidRDefault="00171A52" w:rsidP="00171A52">
      <w:pPr>
        <w:rPr>
          <w:rFonts w:ascii="Trebuchet MS" w:hAnsi="Trebuchet MS"/>
          <w:sz w:val="22"/>
          <w:szCs w:val="22"/>
        </w:rPr>
      </w:pPr>
      <w:r>
        <w:rPr>
          <w:rFonts w:ascii="Trebuchet MS" w:hAnsi="Trebuchet MS"/>
          <w:noProof/>
          <w:sz w:val="22"/>
          <w:szCs w:val="22"/>
          <w:lang w:eastAsia="en-US"/>
        </w:rPr>
        <w:pict>
          <v:shape id="_x0000_s1109" type="#_x0000_t202" style="position:absolute;margin-left:5.4pt;margin-top:3.95pt;width:468pt;height:36pt;z-index:251661824" strokecolor="red">
            <v:textbox inset="0,0,0">
              <w:txbxContent>
                <w:p w:rsidR="00171A52" w:rsidRPr="00171A52" w:rsidRDefault="00171A52" w:rsidP="00171A52">
                  <w:pPr>
                    <w:rPr>
                      <w:rFonts w:ascii="Calibri" w:hAnsi="Calibri"/>
                      <w:sz w:val="22"/>
                      <w:szCs w:val="22"/>
                    </w:rPr>
                  </w:pPr>
                </w:p>
              </w:txbxContent>
            </v:textbox>
          </v:shape>
        </w:pict>
      </w:r>
    </w:p>
    <w:p w:rsidR="00FD7F8C" w:rsidRDefault="00FD7F8C" w:rsidP="00FD7F8C">
      <w:pPr>
        <w:pStyle w:val="ListParagraph"/>
        <w:rPr>
          <w:rFonts w:ascii="Trebuchet MS" w:hAnsi="Trebuchet MS"/>
          <w:sz w:val="22"/>
          <w:szCs w:val="22"/>
        </w:rPr>
      </w:pPr>
    </w:p>
    <w:p w:rsidR="00FD7F8C" w:rsidRDefault="00FD7F8C"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171A52" w:rsidRDefault="00171A52" w:rsidP="00FD7F8C">
      <w:pPr>
        <w:ind w:left="360"/>
        <w:rPr>
          <w:rFonts w:ascii="Trebuchet MS" w:hAnsi="Trebuchet MS"/>
          <w:sz w:val="22"/>
          <w:szCs w:val="22"/>
        </w:rPr>
      </w:pPr>
    </w:p>
    <w:p w:rsidR="00F850F0" w:rsidRPr="00FD7F8C" w:rsidRDefault="00FD7F8C" w:rsidP="00F47B56">
      <w:pPr>
        <w:ind w:left="360" w:hanging="360"/>
        <w:rPr>
          <w:rFonts w:ascii="Trebuchet MS" w:hAnsi="Trebuchet MS"/>
          <w:sz w:val="22"/>
          <w:szCs w:val="22"/>
        </w:rPr>
      </w:pPr>
      <w:r w:rsidRPr="00FD7F8C">
        <w:rPr>
          <w:rFonts w:ascii="Trebuchet MS" w:hAnsi="Trebuchet MS"/>
          <w:b/>
          <w:sz w:val="22"/>
          <w:szCs w:val="22"/>
        </w:rPr>
        <w:t>PRACTICE</w:t>
      </w:r>
      <w:r w:rsidRPr="00FD7F8C">
        <w:rPr>
          <w:rFonts w:ascii="Trebuchet MS" w:hAnsi="Trebuchet MS"/>
          <w:sz w:val="22"/>
          <w:szCs w:val="22"/>
        </w:rPr>
        <w:t>:</w:t>
      </w:r>
    </w:p>
    <w:p w:rsidR="00F850F0" w:rsidRDefault="00171A52" w:rsidP="0051396F">
      <w:pPr>
        <w:numPr>
          <w:ilvl w:val="0"/>
          <w:numId w:val="6"/>
        </w:numPr>
        <w:tabs>
          <w:tab w:val="clear" w:pos="735"/>
          <w:tab w:val="num" w:pos="360"/>
        </w:tabs>
        <w:spacing w:before="60"/>
        <w:ind w:left="360" w:right="-333" w:hanging="360"/>
        <w:rPr>
          <w:rFonts w:ascii="Trebuchet MS" w:hAnsi="Trebuchet MS"/>
          <w:sz w:val="22"/>
          <w:szCs w:val="22"/>
        </w:rPr>
      </w:pPr>
      <w:r>
        <w:rPr>
          <w:rFonts w:ascii="Trebuchet MS" w:hAnsi="Trebuchet MS"/>
          <w:noProof/>
          <w:sz w:val="22"/>
          <w:szCs w:val="22"/>
          <w:lang w:eastAsia="en-US"/>
        </w:rPr>
        <w:pict>
          <v:shape id="_x0000_s1110" type="#_x0000_t202" style="position:absolute;left:0;text-align:left;margin-left:153pt;margin-top:73.45pt;width:342pt;height:162pt;z-index:251662848" strokecolor="red">
            <v:textbox inset="0,0,0">
              <w:txbxContent>
                <w:p w:rsidR="00171A52" w:rsidRPr="00171A52" w:rsidRDefault="00171A52" w:rsidP="00171A52">
                  <w:pPr>
                    <w:rPr>
                      <w:rFonts w:ascii="Calibri" w:hAnsi="Calibri"/>
                      <w:sz w:val="22"/>
                      <w:szCs w:val="22"/>
                    </w:rPr>
                  </w:pPr>
                  <w:r>
                    <w:rPr>
                      <w:rFonts w:ascii="Calibri" w:hAnsi="Calibri"/>
                      <w:sz w:val="22"/>
                      <w:szCs w:val="22"/>
                    </w:rPr>
                    <w:t>Paste your graph here</w:t>
                  </w:r>
                </w:p>
              </w:txbxContent>
            </v:textbox>
          </v:shape>
        </w:pict>
      </w:r>
      <w:r w:rsidR="00F850F0" w:rsidRPr="00F850F0">
        <w:rPr>
          <w:rFonts w:ascii="Trebuchet MS" w:hAnsi="Trebuchet MS"/>
          <w:sz w:val="22"/>
          <w:szCs w:val="22"/>
        </w:rPr>
        <w:t xml:space="preserve">In 1989, the </w:t>
      </w:r>
      <w:smartTag w:uri="urn:schemas-microsoft-com:office:smarttags" w:element="place">
        <w:smartTag w:uri="urn:schemas-microsoft-com:office:smarttags" w:element="country-region">
          <w:r w:rsidR="00F850F0" w:rsidRPr="00F850F0">
            <w:rPr>
              <w:rFonts w:ascii="Trebuchet MS" w:hAnsi="Trebuchet MS"/>
              <w:sz w:val="22"/>
              <w:szCs w:val="22"/>
            </w:rPr>
            <w:t>US</w:t>
          </w:r>
        </w:smartTag>
      </w:smartTag>
      <w:r w:rsidR="00F850F0" w:rsidRPr="00F850F0">
        <w:rPr>
          <w:rFonts w:ascii="Trebuchet MS" w:hAnsi="Trebuchet MS"/>
          <w:sz w:val="22"/>
          <w:szCs w:val="22"/>
        </w:rPr>
        <w:t>. Department</w:t>
      </w:r>
      <w:r w:rsidR="007B0D12">
        <w:rPr>
          <w:rFonts w:ascii="Trebuchet MS" w:hAnsi="Trebuchet MS"/>
          <w:sz w:val="22"/>
          <w:szCs w:val="22"/>
        </w:rPr>
        <w:t xml:space="preserve"> of t</w:t>
      </w:r>
      <w:r w:rsidR="00F850F0" w:rsidRPr="00F850F0">
        <w:rPr>
          <w:rFonts w:ascii="Trebuchet MS" w:hAnsi="Trebuchet MS"/>
          <w:sz w:val="22"/>
          <w:szCs w:val="22"/>
        </w:rPr>
        <w:t xml:space="preserve">he Interior reported that there were 360 endangered species of plants and animals in the </w:t>
      </w:r>
      <w:smartTag w:uri="urn:schemas-microsoft-com:office:smarttags" w:element="place">
        <w:smartTag w:uri="urn:schemas-microsoft-com:office:smarttags" w:element="country-region">
          <w:r w:rsidR="00F850F0" w:rsidRPr="00F850F0">
            <w:rPr>
              <w:rFonts w:ascii="Trebuchet MS" w:hAnsi="Trebuchet MS"/>
              <w:sz w:val="22"/>
              <w:szCs w:val="22"/>
            </w:rPr>
            <w:t>United States</w:t>
          </w:r>
        </w:smartTag>
      </w:smartTag>
      <w:r w:rsidR="00F850F0" w:rsidRPr="00F850F0">
        <w:rPr>
          <w:rFonts w:ascii="Trebuchet MS" w:hAnsi="Trebuchet MS"/>
          <w:sz w:val="22"/>
          <w:szCs w:val="22"/>
        </w:rPr>
        <w:t xml:space="preserve">. These endangered organisms included 32 species of mammals, 61 species of birds, 8 species of reptiles, 5 species of amphibians, 45 species of fishes, 3 species of snails, 32 species of clams, 8 species of crustaceans, 10 species of insects, 3 species of spiders, and 153 species of plants. Construct a bar graph of the total number of endangered plants and animals in 1989. </w:t>
      </w:r>
    </w:p>
    <w:p w:rsidR="00996196" w:rsidRDefault="00996196" w:rsidP="00996196">
      <w:pPr>
        <w:spacing w:before="60"/>
        <w:ind w:left="360" w:right="-333"/>
        <w:rPr>
          <w:rFonts w:ascii="Trebuchet MS" w:hAnsi="Trebuchet MS"/>
          <w:sz w:val="22"/>
          <w:szCs w:val="22"/>
        </w:rPr>
      </w:pPr>
    </w:p>
    <w:p w:rsidR="00FD7F8C" w:rsidRDefault="00FD7F8C" w:rsidP="00FD7F8C">
      <w:pPr>
        <w:spacing w:before="60"/>
        <w:ind w:left="360"/>
        <w:rPr>
          <w:rFonts w:ascii="Trebuchet MS" w:hAnsi="Trebuchet MS"/>
          <w:sz w:val="22"/>
          <w:szCs w:val="22"/>
        </w:rPr>
      </w:pPr>
    </w:p>
    <w:p w:rsidR="0051396F" w:rsidRDefault="0051396F" w:rsidP="00FD7F8C">
      <w:pPr>
        <w:spacing w:before="60"/>
        <w:ind w:left="360"/>
        <w:rPr>
          <w:rFonts w:ascii="Trebuchet MS" w:hAnsi="Trebuchet MS"/>
          <w:sz w:val="22"/>
          <w:szCs w:val="22"/>
        </w:rPr>
      </w:pPr>
    </w:p>
    <w:p w:rsidR="00171A52" w:rsidRDefault="00171A52" w:rsidP="00FD7F8C">
      <w:pPr>
        <w:spacing w:before="60"/>
        <w:ind w:left="360"/>
        <w:rPr>
          <w:rFonts w:ascii="Trebuchet MS" w:hAnsi="Trebuchet MS"/>
          <w:sz w:val="22"/>
          <w:szCs w:val="22"/>
        </w:rPr>
      </w:pPr>
    </w:p>
    <w:p w:rsidR="00171A52" w:rsidRDefault="00171A52" w:rsidP="00FD7F8C">
      <w:pPr>
        <w:spacing w:before="60"/>
        <w:ind w:left="360"/>
        <w:rPr>
          <w:rFonts w:ascii="Trebuchet MS" w:hAnsi="Trebuchet MS"/>
          <w:sz w:val="22"/>
          <w:szCs w:val="22"/>
        </w:rPr>
      </w:pPr>
    </w:p>
    <w:p w:rsidR="00171A52" w:rsidRDefault="00171A52" w:rsidP="00FD7F8C">
      <w:pPr>
        <w:spacing w:before="60"/>
        <w:ind w:left="360"/>
        <w:rPr>
          <w:rFonts w:ascii="Trebuchet MS" w:hAnsi="Trebuchet MS"/>
          <w:sz w:val="22"/>
          <w:szCs w:val="22"/>
        </w:rPr>
      </w:pPr>
    </w:p>
    <w:p w:rsidR="0051396F" w:rsidRDefault="0051396F" w:rsidP="00FD7F8C">
      <w:pPr>
        <w:spacing w:before="60"/>
        <w:ind w:left="360"/>
        <w:rPr>
          <w:rFonts w:ascii="Trebuchet MS" w:hAnsi="Trebuchet MS"/>
          <w:sz w:val="22"/>
          <w:szCs w:val="22"/>
        </w:rPr>
      </w:pPr>
    </w:p>
    <w:p w:rsidR="0051396F" w:rsidRDefault="0051396F" w:rsidP="00FD7F8C">
      <w:pPr>
        <w:spacing w:before="60"/>
        <w:ind w:left="360"/>
        <w:rPr>
          <w:rFonts w:ascii="Trebuchet MS" w:hAnsi="Trebuchet MS"/>
          <w:sz w:val="22"/>
          <w:szCs w:val="22"/>
        </w:rPr>
      </w:pPr>
    </w:p>
    <w:p w:rsidR="0051396F" w:rsidRDefault="0051396F" w:rsidP="00FD7F8C">
      <w:pPr>
        <w:spacing w:before="60"/>
        <w:ind w:left="360"/>
        <w:rPr>
          <w:rFonts w:ascii="Trebuchet MS" w:hAnsi="Trebuchet MS"/>
          <w:sz w:val="22"/>
          <w:szCs w:val="22"/>
        </w:rPr>
      </w:pPr>
    </w:p>
    <w:p w:rsidR="00FD7F8C" w:rsidRPr="00F850F0" w:rsidRDefault="00FD7F8C" w:rsidP="00FD7F8C">
      <w:pPr>
        <w:spacing w:before="60"/>
        <w:ind w:left="360"/>
        <w:rPr>
          <w:rFonts w:ascii="Trebuchet MS" w:hAnsi="Trebuchet MS"/>
          <w:sz w:val="22"/>
          <w:szCs w:val="22"/>
        </w:rPr>
      </w:pPr>
    </w:p>
    <w:p w:rsidR="00F850F0" w:rsidRPr="0051396F" w:rsidRDefault="00F850F0" w:rsidP="0051396F">
      <w:pPr>
        <w:numPr>
          <w:ilvl w:val="0"/>
          <w:numId w:val="6"/>
        </w:numPr>
        <w:tabs>
          <w:tab w:val="clear" w:pos="735"/>
          <w:tab w:val="num" w:pos="360"/>
        </w:tabs>
        <w:ind w:left="360" w:hanging="360"/>
        <w:rPr>
          <w:rFonts w:ascii="Trebuchet MS" w:hAnsi="Trebuchet MS"/>
          <w:sz w:val="22"/>
          <w:szCs w:val="22"/>
        </w:rPr>
      </w:pPr>
      <w:r w:rsidRPr="00F850F0">
        <w:rPr>
          <w:rFonts w:ascii="Trebuchet MS" w:hAnsi="Trebuchet MS"/>
          <w:sz w:val="22"/>
          <w:szCs w:val="22"/>
        </w:rPr>
        <w:t>Of the total number of endangered species</w:t>
      </w:r>
      <w:r w:rsidR="0051396F">
        <w:rPr>
          <w:rFonts w:ascii="Trebuchet MS" w:hAnsi="Trebuchet MS"/>
          <w:sz w:val="22"/>
          <w:szCs w:val="22"/>
        </w:rPr>
        <w:t xml:space="preserve"> (continue from #12)</w:t>
      </w:r>
      <w:r w:rsidRPr="00F850F0">
        <w:rPr>
          <w:rFonts w:ascii="Trebuchet MS" w:hAnsi="Trebuchet MS"/>
          <w:sz w:val="22"/>
          <w:szCs w:val="22"/>
        </w:rPr>
        <w:t xml:space="preserve">, 151 were vertebrates (mammals, birds, reptiles, amphibians, fishes). Construct a pie chart to compare the different types of endangered </w:t>
      </w:r>
      <w:r w:rsidRPr="0051396F">
        <w:rPr>
          <w:rFonts w:ascii="Trebuchet MS" w:hAnsi="Trebuchet MS"/>
          <w:sz w:val="22"/>
          <w:szCs w:val="22"/>
          <w:u w:val="single"/>
        </w:rPr>
        <w:t>vertebrates</w:t>
      </w:r>
      <w:r w:rsidRPr="00F850F0">
        <w:rPr>
          <w:rFonts w:ascii="Trebuchet MS" w:hAnsi="Trebuchet MS"/>
          <w:sz w:val="22"/>
          <w:szCs w:val="22"/>
        </w:rPr>
        <w:t xml:space="preserve"> with each other.</w:t>
      </w:r>
      <w:r w:rsidRPr="00F850F0">
        <w:rPr>
          <w:sz w:val="23"/>
          <w:szCs w:val="23"/>
        </w:rPr>
        <w:t xml:space="preserve"> </w:t>
      </w:r>
    </w:p>
    <w:p w:rsidR="0051396F" w:rsidRDefault="00171A52" w:rsidP="0051396F">
      <w:pPr>
        <w:ind w:left="360"/>
        <w:rPr>
          <w:sz w:val="23"/>
          <w:szCs w:val="23"/>
        </w:rPr>
      </w:pPr>
      <w:r>
        <w:rPr>
          <w:noProof/>
          <w:sz w:val="23"/>
          <w:szCs w:val="23"/>
          <w:lang w:eastAsia="en-US"/>
        </w:rPr>
        <w:pict>
          <v:shape id="_x0000_s1111" type="#_x0000_t202" style="position:absolute;left:0;text-align:left;margin-left:153pt;margin-top:4.8pt;width:342pt;height:162pt;z-index:251663872" strokecolor="red">
            <v:textbox inset="0,0,0">
              <w:txbxContent>
                <w:p w:rsidR="00171A52" w:rsidRPr="00171A52" w:rsidRDefault="00171A52" w:rsidP="00171A52">
                  <w:pPr>
                    <w:rPr>
                      <w:rFonts w:ascii="Calibri" w:hAnsi="Calibri"/>
                      <w:sz w:val="22"/>
                      <w:szCs w:val="22"/>
                    </w:rPr>
                  </w:pPr>
                  <w:r>
                    <w:rPr>
                      <w:rFonts w:ascii="Calibri" w:hAnsi="Calibri"/>
                      <w:sz w:val="22"/>
                      <w:szCs w:val="22"/>
                    </w:rPr>
                    <w:t>Paste your pie chart here</w:t>
                  </w:r>
                </w:p>
              </w:txbxContent>
            </v:textbox>
          </v:shape>
        </w:pict>
      </w: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sz w:val="23"/>
          <w:szCs w:val="23"/>
        </w:rPr>
      </w:pPr>
    </w:p>
    <w:p w:rsidR="0051396F" w:rsidRDefault="0051396F" w:rsidP="0051396F">
      <w:pPr>
        <w:ind w:left="360"/>
        <w:rPr>
          <w:rFonts w:ascii="Trebuchet MS" w:hAnsi="Trebuchet MS"/>
          <w:sz w:val="22"/>
          <w:szCs w:val="22"/>
        </w:rPr>
      </w:pPr>
    </w:p>
    <w:p w:rsidR="00D95B10" w:rsidRDefault="00D95B10" w:rsidP="0051396F">
      <w:pPr>
        <w:ind w:left="360"/>
        <w:rPr>
          <w:rFonts w:ascii="Trebuchet MS" w:hAnsi="Trebuchet MS"/>
          <w:sz w:val="22"/>
          <w:szCs w:val="22"/>
        </w:rPr>
      </w:pPr>
    </w:p>
    <w:p w:rsidR="00D95B10" w:rsidRPr="00F850F0" w:rsidRDefault="00D95B10" w:rsidP="0051396F">
      <w:pPr>
        <w:ind w:left="360"/>
        <w:rPr>
          <w:rFonts w:ascii="Trebuchet MS" w:hAnsi="Trebuchet MS"/>
          <w:sz w:val="22"/>
          <w:szCs w:val="22"/>
        </w:rPr>
      </w:pPr>
    </w:p>
    <w:tbl>
      <w:tblPr>
        <w:tblpPr w:leftFromText="180" w:rightFromText="180"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tblGrid>
      <w:tr w:rsidR="00D95B10" w:rsidRPr="005E44D7">
        <w:tc>
          <w:tcPr>
            <w:tcW w:w="2448" w:type="dxa"/>
            <w:shd w:val="clear" w:color="auto" w:fill="auto"/>
          </w:tcPr>
          <w:p w:rsidR="00D95B10" w:rsidRPr="005E44D7" w:rsidRDefault="00D95B10" w:rsidP="005E44D7">
            <w:pPr>
              <w:jc w:val="center"/>
              <w:rPr>
                <w:rFonts w:ascii="Trebuchet MS" w:hAnsi="Trebuchet MS"/>
                <w:b/>
                <w:sz w:val="22"/>
                <w:szCs w:val="22"/>
              </w:rPr>
            </w:pPr>
            <w:r w:rsidRPr="005E44D7">
              <w:rPr>
                <w:rFonts w:ascii="Trebuchet MS" w:hAnsi="Trebuchet MS"/>
                <w:b/>
                <w:sz w:val="22"/>
                <w:szCs w:val="22"/>
              </w:rPr>
              <w:t>Date</w:t>
            </w:r>
          </w:p>
          <w:p w:rsidR="00D95B10" w:rsidRPr="005E44D7" w:rsidRDefault="00D95B10" w:rsidP="005E44D7">
            <w:pPr>
              <w:jc w:val="center"/>
              <w:rPr>
                <w:rFonts w:ascii="Trebuchet MS" w:hAnsi="Trebuchet MS"/>
                <w:sz w:val="22"/>
                <w:szCs w:val="22"/>
              </w:rPr>
            </w:pPr>
            <w:r w:rsidRPr="005E44D7">
              <w:rPr>
                <w:rFonts w:ascii="Trebuchet MS" w:hAnsi="Trebuchet MS"/>
                <w:b/>
                <w:sz w:val="22"/>
                <w:szCs w:val="22"/>
              </w:rPr>
              <w:t>(February, 1996)</w:t>
            </w:r>
          </w:p>
        </w:tc>
        <w:tc>
          <w:tcPr>
            <w:tcW w:w="1980" w:type="dxa"/>
            <w:shd w:val="clear" w:color="auto" w:fill="auto"/>
          </w:tcPr>
          <w:p w:rsidR="00D95B10" w:rsidRPr="005E44D7" w:rsidRDefault="00D95B10" w:rsidP="005E44D7">
            <w:pPr>
              <w:jc w:val="center"/>
              <w:rPr>
                <w:rFonts w:ascii="Trebuchet MS" w:hAnsi="Trebuchet MS"/>
                <w:b/>
                <w:sz w:val="22"/>
                <w:szCs w:val="22"/>
              </w:rPr>
            </w:pPr>
            <w:r w:rsidRPr="005E44D7">
              <w:rPr>
                <w:rFonts w:ascii="Trebuchet MS" w:hAnsi="Trebuchet MS"/>
                <w:b/>
                <w:sz w:val="22"/>
                <w:szCs w:val="22"/>
              </w:rPr>
              <w:t>Number of         ill students</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12</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2</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18</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3</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30</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4</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49</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5</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115</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6</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127</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7</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125</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8</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107</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9</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108</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10</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115</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11</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117</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12</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95</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13</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60</w:t>
            </w:r>
          </w:p>
        </w:tc>
      </w:tr>
      <w:tr w:rsidR="00D95B10" w:rsidRPr="005E44D7">
        <w:tc>
          <w:tcPr>
            <w:tcW w:w="2448"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14</w:t>
            </w:r>
          </w:p>
        </w:tc>
        <w:tc>
          <w:tcPr>
            <w:tcW w:w="1980" w:type="dxa"/>
            <w:shd w:val="clear" w:color="auto" w:fill="auto"/>
          </w:tcPr>
          <w:p w:rsidR="00D95B10" w:rsidRPr="005E44D7" w:rsidRDefault="00D95B10" w:rsidP="005E44D7">
            <w:pPr>
              <w:jc w:val="center"/>
              <w:rPr>
                <w:rFonts w:ascii="Trebuchet MS" w:hAnsi="Trebuchet MS"/>
                <w:sz w:val="22"/>
                <w:szCs w:val="22"/>
              </w:rPr>
            </w:pPr>
            <w:r w:rsidRPr="005E44D7">
              <w:rPr>
                <w:rFonts w:ascii="Trebuchet MS" w:hAnsi="Trebuchet MS"/>
                <w:sz w:val="22"/>
                <w:szCs w:val="22"/>
              </w:rPr>
              <w:t>52</w:t>
            </w:r>
          </w:p>
        </w:tc>
      </w:tr>
    </w:tbl>
    <w:p w:rsidR="003F7902" w:rsidRDefault="0051396F" w:rsidP="0051396F">
      <w:pPr>
        <w:numPr>
          <w:ilvl w:val="0"/>
          <w:numId w:val="6"/>
        </w:numPr>
        <w:tabs>
          <w:tab w:val="clear" w:pos="735"/>
          <w:tab w:val="num" w:pos="360"/>
        </w:tabs>
        <w:ind w:left="360" w:hanging="360"/>
        <w:rPr>
          <w:rFonts w:ascii="Trebuchet MS" w:hAnsi="Trebuchet MS"/>
          <w:sz w:val="22"/>
          <w:szCs w:val="22"/>
        </w:rPr>
      </w:pPr>
      <w:r>
        <w:rPr>
          <w:rFonts w:ascii="Trebuchet MS" w:hAnsi="Trebuchet MS"/>
          <w:sz w:val="22"/>
          <w:szCs w:val="22"/>
        </w:rPr>
        <w:t>After an</w:t>
      </w:r>
      <w:r w:rsidR="00F850F0" w:rsidRPr="00F850F0">
        <w:rPr>
          <w:rFonts w:ascii="Trebuchet MS" w:hAnsi="Trebuchet MS"/>
          <w:sz w:val="22"/>
          <w:szCs w:val="22"/>
        </w:rPr>
        <w:t xml:space="preserve"> outbreak of influenza, a student gathered data on the number of students who became ill, until she became sick on the 14th day of her study. The information she gathered is shown below. </w:t>
      </w:r>
      <w:r w:rsidR="007B0D12">
        <w:rPr>
          <w:rFonts w:ascii="Trebuchet MS" w:hAnsi="Trebuchet MS"/>
          <w:sz w:val="22"/>
          <w:szCs w:val="22"/>
        </w:rPr>
        <w:t xml:space="preserve"> </w:t>
      </w:r>
    </w:p>
    <w:p w:rsidR="00A16D1D" w:rsidRDefault="00A16D1D" w:rsidP="00A16D1D">
      <w:pPr>
        <w:ind w:left="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A16D1D" w:rsidRDefault="00A16D1D"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220DCA" w:rsidRDefault="00220DCA" w:rsidP="00F47B56">
      <w:pPr>
        <w:ind w:left="360" w:hanging="360"/>
        <w:rPr>
          <w:rFonts w:ascii="Trebuchet MS" w:hAnsi="Trebuchet MS"/>
          <w:sz w:val="22"/>
          <w:szCs w:val="22"/>
        </w:rPr>
      </w:pPr>
    </w:p>
    <w:p w:rsidR="00D95B10" w:rsidRPr="00D95B10" w:rsidRDefault="004C1FDF" w:rsidP="00F47B56">
      <w:pPr>
        <w:ind w:left="360" w:hanging="360"/>
        <w:rPr>
          <w:rFonts w:ascii="Trebuchet MS" w:hAnsi="Trebuchet MS"/>
          <w:sz w:val="16"/>
          <w:szCs w:val="16"/>
        </w:rPr>
      </w:pPr>
      <w:r>
        <w:rPr>
          <w:rFonts w:ascii="Trebuchet MS" w:hAnsi="Trebuchet MS"/>
          <w:sz w:val="22"/>
          <w:szCs w:val="22"/>
        </w:rPr>
        <w:t>Create a line graph of the data</w:t>
      </w:r>
      <w:r w:rsidR="00220DCA">
        <w:rPr>
          <w:rFonts w:ascii="Trebuchet MS" w:hAnsi="Trebuchet MS"/>
          <w:sz w:val="22"/>
          <w:szCs w:val="22"/>
        </w:rPr>
        <w:t xml:space="preserve"> by using the insert line under AutoShapes feature. Otherwise make it somewhere and paste it below. </w:t>
      </w:r>
    </w:p>
    <w:p w:rsidR="00D95B10" w:rsidRDefault="00D95B10" w:rsidP="00F47B56">
      <w:pPr>
        <w:ind w:left="360" w:hanging="360"/>
        <w:rPr>
          <w:rFonts w:ascii="Trebuchet MS" w:hAnsi="Trebuchet MS"/>
          <w:sz w:val="22"/>
          <w:szCs w:val="22"/>
        </w:rPr>
      </w:pPr>
    </w:p>
    <w:p w:rsidR="003F7902" w:rsidRPr="003F7902" w:rsidRDefault="003F7902" w:rsidP="00F47B56">
      <w:pPr>
        <w:ind w:left="360" w:hanging="360"/>
        <w:rPr>
          <w:rFonts w:ascii="Trebuchet MS" w:hAnsi="Trebuchet MS"/>
          <w:sz w:val="16"/>
          <w:szCs w:val="16"/>
        </w:rPr>
      </w:pP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78"/>
        <w:gridCol w:w="578"/>
        <w:gridCol w:w="578"/>
        <w:gridCol w:w="578"/>
        <w:gridCol w:w="578"/>
        <w:gridCol w:w="578"/>
        <w:gridCol w:w="578"/>
        <w:gridCol w:w="578"/>
        <w:gridCol w:w="578"/>
        <w:gridCol w:w="578"/>
        <w:gridCol w:w="578"/>
        <w:gridCol w:w="579"/>
        <w:gridCol w:w="579"/>
        <w:gridCol w:w="579"/>
      </w:tblGrid>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23"/>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23"/>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10"/>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r w:rsidR="00D95B10" w:rsidRPr="005E44D7">
        <w:trPr>
          <w:trHeight w:val="323"/>
        </w:trPr>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8"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c>
          <w:tcPr>
            <w:tcW w:w="579" w:type="dxa"/>
            <w:shd w:val="clear" w:color="auto" w:fill="auto"/>
          </w:tcPr>
          <w:p w:rsidR="00D95B10" w:rsidRPr="005E44D7" w:rsidRDefault="00D95B10" w:rsidP="005E44D7">
            <w:pPr>
              <w:rPr>
                <w:rFonts w:ascii="Trebuchet MS" w:hAnsi="Trebuchet MS"/>
                <w:sz w:val="22"/>
                <w:szCs w:val="22"/>
              </w:rPr>
            </w:pPr>
          </w:p>
        </w:tc>
      </w:tr>
    </w:tbl>
    <w:p w:rsidR="00A16D1D" w:rsidRDefault="00A16D1D" w:rsidP="004C1FDF">
      <w:pPr>
        <w:ind w:left="1095" w:firstLine="345"/>
        <w:rPr>
          <w:rFonts w:ascii="Trebuchet MS" w:hAnsi="Trebuchet MS"/>
          <w:sz w:val="22"/>
          <w:szCs w:val="22"/>
        </w:rPr>
      </w:pPr>
    </w:p>
    <w:p w:rsidR="00A16D1D" w:rsidRDefault="00A16D1D" w:rsidP="004C1FDF">
      <w:pPr>
        <w:ind w:left="1095" w:firstLine="345"/>
        <w:rPr>
          <w:rFonts w:ascii="Trebuchet MS" w:hAnsi="Trebuchet MS"/>
          <w:sz w:val="22"/>
          <w:szCs w:val="22"/>
        </w:rPr>
      </w:pPr>
    </w:p>
    <w:p w:rsidR="00D95B10" w:rsidRDefault="00D95B10" w:rsidP="004C1FDF">
      <w:pPr>
        <w:ind w:left="1095" w:firstLine="345"/>
        <w:rPr>
          <w:rFonts w:ascii="Trebuchet MS" w:hAnsi="Trebuchet MS"/>
          <w:sz w:val="22"/>
          <w:szCs w:val="22"/>
        </w:rPr>
      </w:pPr>
    </w:p>
    <w:p w:rsidR="00D95B10" w:rsidRPr="00D95B10" w:rsidRDefault="00220DCA" w:rsidP="004C1FDF">
      <w:pPr>
        <w:ind w:left="1095" w:firstLine="345"/>
        <w:rPr>
          <w:rFonts w:ascii="Trebuchet MS" w:hAnsi="Trebuchet MS"/>
          <w:sz w:val="16"/>
          <w:szCs w:val="16"/>
        </w:rPr>
      </w:pPr>
      <w:r>
        <w:rPr>
          <w:rFonts w:ascii="Trebuchet MS" w:hAnsi="Trebuchet MS"/>
          <w:noProof/>
          <w:sz w:val="22"/>
          <w:szCs w:val="22"/>
          <w:lang w:eastAsia="en-US"/>
        </w:rPr>
        <w:pict>
          <v:shape id="_x0000_s1115" type="#_x0000_t202" style="position:absolute;left:0;text-align:left;margin-left:207pt;margin-top:3.8pt;width:243pt;height:18pt;z-index:251664896" strokecolor="red">
            <v:textbox inset="0,0,0">
              <w:txbxContent>
                <w:p w:rsidR="00220DCA" w:rsidRPr="00C232E2" w:rsidRDefault="00220DCA" w:rsidP="00C232E2"/>
              </w:txbxContent>
            </v:textbox>
          </v:shape>
        </w:pict>
      </w:r>
    </w:p>
    <w:p w:rsidR="004C1FDF" w:rsidRDefault="004C1FDF" w:rsidP="00A16D1D">
      <w:pPr>
        <w:spacing w:line="360" w:lineRule="auto"/>
        <w:rPr>
          <w:rFonts w:ascii="Trebuchet MS" w:hAnsi="Trebuchet MS"/>
          <w:sz w:val="22"/>
          <w:szCs w:val="22"/>
        </w:rPr>
      </w:pPr>
      <w:r w:rsidRPr="004C1FDF">
        <w:rPr>
          <w:rFonts w:ascii="Trebuchet MS" w:hAnsi="Trebuchet MS"/>
          <w:sz w:val="22"/>
          <w:szCs w:val="22"/>
        </w:rPr>
        <w:t xml:space="preserve">On what day were the most students ill? </w:t>
      </w:r>
    </w:p>
    <w:p w:rsidR="004C1FDF" w:rsidRDefault="00220DCA" w:rsidP="00A16D1D">
      <w:pPr>
        <w:spacing w:line="360" w:lineRule="auto"/>
        <w:rPr>
          <w:rFonts w:ascii="Trebuchet MS" w:hAnsi="Trebuchet MS"/>
          <w:sz w:val="22"/>
          <w:szCs w:val="22"/>
        </w:rPr>
      </w:pPr>
      <w:r>
        <w:rPr>
          <w:rFonts w:ascii="Trebuchet MS" w:hAnsi="Trebuchet MS"/>
          <w:noProof/>
          <w:sz w:val="22"/>
          <w:szCs w:val="22"/>
          <w:lang w:eastAsia="en-US"/>
        </w:rPr>
        <w:pict>
          <v:shape id="_x0000_s1116" type="#_x0000_t202" style="position:absolute;margin-left:261pt;margin-top:11.35pt;width:171pt;height:18pt;z-index:251665920" strokecolor="red">
            <v:textbox inset="0,0,0">
              <w:txbxContent>
                <w:p w:rsidR="00220DCA" w:rsidRPr="00171A52" w:rsidRDefault="00220DCA" w:rsidP="00220DCA">
                  <w:pPr>
                    <w:rPr>
                      <w:rFonts w:ascii="Calibri" w:hAnsi="Calibri"/>
                      <w:sz w:val="22"/>
                      <w:szCs w:val="22"/>
                    </w:rPr>
                  </w:pPr>
                </w:p>
              </w:txbxContent>
            </v:textbox>
          </v:shape>
        </w:pict>
      </w:r>
      <w:r w:rsidR="004C1FDF" w:rsidRPr="004C1FDF">
        <w:rPr>
          <w:rFonts w:ascii="Trebuchet MS" w:hAnsi="Trebuchet MS"/>
          <w:sz w:val="22"/>
          <w:szCs w:val="22"/>
        </w:rPr>
        <w:t xml:space="preserve">During which period of time did the most students become ill? </w:t>
      </w:r>
    </w:p>
    <w:p w:rsidR="00220DCA" w:rsidRDefault="00220DCA" w:rsidP="00A16D1D">
      <w:pPr>
        <w:spacing w:line="360" w:lineRule="auto"/>
        <w:rPr>
          <w:rFonts w:ascii="Trebuchet MS" w:hAnsi="Trebuchet MS"/>
          <w:sz w:val="22"/>
          <w:szCs w:val="22"/>
        </w:rPr>
      </w:pPr>
    </w:p>
    <w:p w:rsidR="00220DCA" w:rsidRDefault="00220DCA" w:rsidP="00A16D1D">
      <w:pPr>
        <w:spacing w:line="360" w:lineRule="auto"/>
        <w:rPr>
          <w:rFonts w:ascii="Trebuchet MS" w:hAnsi="Trebuchet MS"/>
          <w:sz w:val="22"/>
          <w:szCs w:val="22"/>
        </w:rPr>
      </w:pPr>
      <w:r>
        <w:rPr>
          <w:rFonts w:ascii="Trebuchet MS" w:hAnsi="Trebuchet MS"/>
          <w:noProof/>
          <w:sz w:val="22"/>
          <w:szCs w:val="22"/>
          <w:lang w:eastAsia="en-US"/>
        </w:rPr>
        <w:pict>
          <v:shape id="_x0000_s1117" type="#_x0000_t202" style="position:absolute;margin-left:261pt;margin-top:18.05pt;width:171pt;height:18pt;z-index:251666944" strokecolor="red">
            <v:textbox inset="0,0,0">
              <w:txbxContent>
                <w:p w:rsidR="00220DCA" w:rsidRPr="00171A52" w:rsidRDefault="00220DCA" w:rsidP="00220DCA">
                  <w:pPr>
                    <w:rPr>
                      <w:rFonts w:ascii="Calibri" w:hAnsi="Calibri"/>
                      <w:sz w:val="22"/>
                      <w:szCs w:val="22"/>
                    </w:rPr>
                  </w:pPr>
                </w:p>
              </w:txbxContent>
            </v:textbox>
          </v:shape>
        </w:pict>
      </w:r>
      <w:r w:rsidR="004C1FDF" w:rsidRPr="004C1FDF">
        <w:rPr>
          <w:rFonts w:ascii="Trebuchet MS" w:hAnsi="Trebuchet MS"/>
          <w:sz w:val="22"/>
          <w:szCs w:val="22"/>
        </w:rPr>
        <w:t xml:space="preserve">What was the greatest number of students who were ill on anyone day? </w:t>
      </w:r>
    </w:p>
    <w:p w:rsidR="00220DCA" w:rsidRPr="004C1FDF" w:rsidRDefault="00220DCA" w:rsidP="00A16D1D">
      <w:pPr>
        <w:spacing w:line="360" w:lineRule="auto"/>
        <w:rPr>
          <w:rFonts w:ascii="Trebuchet MS" w:hAnsi="Trebuchet MS"/>
          <w:sz w:val="22"/>
          <w:szCs w:val="22"/>
        </w:rPr>
      </w:pPr>
    </w:p>
    <w:p w:rsidR="00F850F0" w:rsidRPr="00F850F0" w:rsidRDefault="00220DCA" w:rsidP="00A16D1D">
      <w:pPr>
        <w:spacing w:line="360" w:lineRule="auto"/>
        <w:rPr>
          <w:rFonts w:ascii="Trebuchet MS" w:hAnsi="Trebuchet MS"/>
          <w:sz w:val="22"/>
          <w:szCs w:val="22"/>
        </w:rPr>
      </w:pPr>
      <w:r>
        <w:rPr>
          <w:rFonts w:ascii="Trebuchet MS" w:hAnsi="Trebuchet MS"/>
          <w:noProof/>
          <w:sz w:val="22"/>
          <w:szCs w:val="22"/>
          <w:lang w:eastAsia="en-US"/>
        </w:rPr>
        <w:pict>
          <v:shape id="_x0000_s1118" type="#_x0000_t202" style="position:absolute;margin-left:261pt;margin-top:15.7pt;width:171pt;height:18pt;z-index:251667968" strokecolor="red">
            <v:textbox inset="0,0,0">
              <w:txbxContent>
                <w:p w:rsidR="00220DCA" w:rsidRPr="00171A52" w:rsidRDefault="00220DCA" w:rsidP="00220DCA">
                  <w:pPr>
                    <w:rPr>
                      <w:rFonts w:ascii="Calibri" w:hAnsi="Calibri"/>
                      <w:sz w:val="22"/>
                      <w:szCs w:val="22"/>
                    </w:rPr>
                  </w:pPr>
                </w:p>
              </w:txbxContent>
            </v:textbox>
          </v:shape>
        </w:pict>
      </w:r>
      <w:r w:rsidR="004C1FDF" w:rsidRPr="004C1FDF">
        <w:rPr>
          <w:rFonts w:ascii="Trebuchet MS" w:hAnsi="Trebuchet MS"/>
          <w:sz w:val="22"/>
          <w:szCs w:val="22"/>
        </w:rPr>
        <w:t xml:space="preserve">Estimate the total number of students who were ill on the 15th day. </w:t>
      </w:r>
      <w:r>
        <w:rPr>
          <w:rFonts w:ascii="Trebuchet MS" w:hAnsi="Trebuchet MS"/>
          <w:sz w:val="22"/>
          <w:szCs w:val="22"/>
        </w:rPr>
        <w:br/>
      </w:r>
    </w:p>
    <w:sectPr w:rsidR="00F850F0" w:rsidRPr="00F850F0" w:rsidSect="00D756CE">
      <w:type w:val="continuous"/>
      <w:pgSz w:w="11907" w:h="16840"/>
      <w:pgMar w:top="720" w:right="1008" w:bottom="540" w:left="115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F73"/>
    <w:multiLevelType w:val="hybridMultilevel"/>
    <w:tmpl w:val="C8668530"/>
    <w:lvl w:ilvl="0" w:tplc="7FE84988">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A17D26"/>
    <w:multiLevelType w:val="hybridMultilevel"/>
    <w:tmpl w:val="C20A8A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2B7E0C"/>
    <w:multiLevelType w:val="singleLevel"/>
    <w:tmpl w:val="F138A6A2"/>
    <w:lvl w:ilvl="0">
      <w:start w:val="2"/>
      <w:numFmt w:val="decimal"/>
      <w:lvlText w:val="%1."/>
      <w:legacy w:legacy="1" w:legacySpace="0" w:legacyIndent="0"/>
      <w:lvlJc w:val="left"/>
      <w:rPr>
        <w:rFonts w:ascii="Times New Roman" w:hAnsi="Times New Roman" w:cs="Times New Roman" w:hint="default"/>
      </w:rPr>
    </w:lvl>
  </w:abstractNum>
  <w:abstractNum w:abstractNumId="3">
    <w:nsid w:val="14035F71"/>
    <w:multiLevelType w:val="hybridMultilevel"/>
    <w:tmpl w:val="5B380360"/>
    <w:lvl w:ilvl="0" w:tplc="DDD4891A">
      <w:start w:val="1"/>
      <w:numFmt w:val="decimal"/>
      <w:lvlText w:val="%1."/>
      <w:lvlJc w:val="left"/>
      <w:pPr>
        <w:tabs>
          <w:tab w:val="num" w:pos="735"/>
        </w:tabs>
        <w:ind w:left="735" w:hanging="375"/>
      </w:pPr>
      <w:rPr>
        <w:rFonts w:ascii="Trebuchet MS" w:hAnsi="Trebuchet M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DB31C1"/>
    <w:multiLevelType w:val="hybridMultilevel"/>
    <w:tmpl w:val="207A6F1C"/>
    <w:lvl w:ilvl="0" w:tplc="EBEEB8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E22955"/>
    <w:multiLevelType w:val="singleLevel"/>
    <w:tmpl w:val="BC3E09EE"/>
    <w:lvl w:ilvl="0">
      <w:start w:val="1"/>
      <w:numFmt w:val="decimal"/>
      <w:lvlText w:val="%1."/>
      <w:legacy w:legacy="1" w:legacySpace="0" w:legacyIndent="0"/>
      <w:lvlJc w:val="left"/>
      <w:rPr>
        <w:rFonts w:ascii="Times New Roman" w:hAnsi="Times New Roman" w:cs="Times New Roman" w:hint="default"/>
      </w:rPr>
    </w:lvl>
  </w:abstractNum>
  <w:abstractNum w:abstractNumId="6">
    <w:nsid w:val="1ECC27E0"/>
    <w:multiLevelType w:val="hybridMultilevel"/>
    <w:tmpl w:val="D2767A6C"/>
    <w:lvl w:ilvl="0" w:tplc="7FE8498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95E7D"/>
    <w:multiLevelType w:val="singleLevel"/>
    <w:tmpl w:val="F138A6A2"/>
    <w:lvl w:ilvl="0">
      <w:start w:val="2"/>
      <w:numFmt w:val="decimal"/>
      <w:lvlText w:val="%1."/>
      <w:legacy w:legacy="1" w:legacySpace="0" w:legacyIndent="0"/>
      <w:lvlJc w:val="left"/>
      <w:rPr>
        <w:rFonts w:ascii="Times New Roman" w:hAnsi="Times New Roman" w:cs="Times New Roman" w:hint="default"/>
      </w:rPr>
    </w:lvl>
  </w:abstractNum>
  <w:abstractNum w:abstractNumId="8">
    <w:nsid w:val="219E6CD9"/>
    <w:multiLevelType w:val="hybridMultilevel"/>
    <w:tmpl w:val="0A8C1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86C5C"/>
    <w:multiLevelType w:val="singleLevel"/>
    <w:tmpl w:val="BC3E09EE"/>
    <w:lvl w:ilvl="0">
      <w:start w:val="1"/>
      <w:numFmt w:val="decimal"/>
      <w:lvlText w:val="%1."/>
      <w:legacy w:legacy="1" w:legacySpace="0" w:legacyIndent="0"/>
      <w:lvlJc w:val="left"/>
      <w:rPr>
        <w:rFonts w:ascii="Times New Roman" w:hAnsi="Times New Roman" w:cs="Times New Roman" w:hint="default"/>
      </w:rPr>
    </w:lvl>
  </w:abstractNum>
  <w:abstractNum w:abstractNumId="10">
    <w:nsid w:val="7AEC0AF6"/>
    <w:multiLevelType w:val="hybridMultilevel"/>
    <w:tmpl w:val="430A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7336F"/>
    <w:multiLevelType w:val="hybridMultilevel"/>
    <w:tmpl w:val="EE421346"/>
    <w:lvl w:ilvl="0" w:tplc="DDD4891A">
      <w:start w:val="1"/>
      <w:numFmt w:val="decimal"/>
      <w:lvlText w:val="%1."/>
      <w:lvlJc w:val="left"/>
      <w:pPr>
        <w:tabs>
          <w:tab w:val="num" w:pos="735"/>
        </w:tabs>
        <w:ind w:left="735" w:hanging="375"/>
      </w:pPr>
      <w:rPr>
        <w:rFonts w:ascii="Trebuchet MS" w:hAnsi="Trebuchet M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9"/>
  </w:num>
  <w:num w:numId="5">
    <w:abstractNumId w:val="6"/>
  </w:num>
  <w:num w:numId="6">
    <w:abstractNumId w:val="11"/>
  </w:num>
  <w:num w:numId="7">
    <w:abstractNumId w:val="7"/>
  </w:num>
  <w:num w:numId="8">
    <w:abstractNumId w:val="5"/>
  </w:num>
  <w:num w:numId="9">
    <w:abstractNumId w:val="2"/>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FELayout/>
  </w:compat>
  <w:rsids>
    <w:rsidRoot w:val="00200C4F"/>
    <w:rsid w:val="00090458"/>
    <w:rsid w:val="000C4D5A"/>
    <w:rsid w:val="000D69BC"/>
    <w:rsid w:val="000E2238"/>
    <w:rsid w:val="00121CAE"/>
    <w:rsid w:val="00171A52"/>
    <w:rsid w:val="001C607F"/>
    <w:rsid w:val="001F4A46"/>
    <w:rsid w:val="00200C4F"/>
    <w:rsid w:val="00220DCA"/>
    <w:rsid w:val="00246577"/>
    <w:rsid w:val="00286975"/>
    <w:rsid w:val="002A3C3C"/>
    <w:rsid w:val="002E348F"/>
    <w:rsid w:val="003F7902"/>
    <w:rsid w:val="00440DA7"/>
    <w:rsid w:val="00475378"/>
    <w:rsid w:val="0049579E"/>
    <w:rsid w:val="004C1FDF"/>
    <w:rsid w:val="004F7A09"/>
    <w:rsid w:val="005105A8"/>
    <w:rsid w:val="0051396F"/>
    <w:rsid w:val="0058377D"/>
    <w:rsid w:val="005A3C0B"/>
    <w:rsid w:val="005E44D7"/>
    <w:rsid w:val="005F0823"/>
    <w:rsid w:val="00614F5C"/>
    <w:rsid w:val="006177B2"/>
    <w:rsid w:val="00633904"/>
    <w:rsid w:val="0067781C"/>
    <w:rsid w:val="006C3D3C"/>
    <w:rsid w:val="006E3856"/>
    <w:rsid w:val="007001C4"/>
    <w:rsid w:val="007745DE"/>
    <w:rsid w:val="007B0D12"/>
    <w:rsid w:val="008069C9"/>
    <w:rsid w:val="00834DB9"/>
    <w:rsid w:val="008B1EDC"/>
    <w:rsid w:val="009013DF"/>
    <w:rsid w:val="00935BA3"/>
    <w:rsid w:val="00970C3B"/>
    <w:rsid w:val="00996196"/>
    <w:rsid w:val="009C009A"/>
    <w:rsid w:val="009D05E0"/>
    <w:rsid w:val="009E6BBA"/>
    <w:rsid w:val="009F1154"/>
    <w:rsid w:val="00A16D1D"/>
    <w:rsid w:val="00A3072D"/>
    <w:rsid w:val="00A84B90"/>
    <w:rsid w:val="00B77AA7"/>
    <w:rsid w:val="00BA612A"/>
    <w:rsid w:val="00BD799C"/>
    <w:rsid w:val="00BF54E6"/>
    <w:rsid w:val="00C05707"/>
    <w:rsid w:val="00C1188A"/>
    <w:rsid w:val="00C232E2"/>
    <w:rsid w:val="00C34AFC"/>
    <w:rsid w:val="00C924D2"/>
    <w:rsid w:val="00CE4D56"/>
    <w:rsid w:val="00D34EEB"/>
    <w:rsid w:val="00D756CE"/>
    <w:rsid w:val="00D95B10"/>
    <w:rsid w:val="00E4706C"/>
    <w:rsid w:val="00E75FEC"/>
    <w:rsid w:val="00EA20B9"/>
    <w:rsid w:val="00EB178E"/>
    <w:rsid w:val="00EB2615"/>
    <w:rsid w:val="00F41A15"/>
    <w:rsid w:val="00F47B56"/>
    <w:rsid w:val="00F54720"/>
    <w:rsid w:val="00F850F0"/>
    <w:rsid w:val="00FA5190"/>
    <w:rsid w:val="00FD1BC6"/>
    <w:rsid w:val="00FD7F8C"/>
    <w:rsid w:val="00FE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09A"/>
    <w:rPr>
      <w:sz w:val="24"/>
      <w:szCs w:val="24"/>
      <w:lang w:eastAsia="zh-CN"/>
    </w:rPr>
  </w:style>
  <w:style w:type="paragraph" w:styleId="Heading3">
    <w:name w:val="heading 3"/>
    <w:basedOn w:val="Normal"/>
    <w:next w:val="Normal"/>
    <w:link w:val="Heading3Char"/>
    <w:qFormat/>
    <w:locked/>
    <w:rsid w:val="00EB178E"/>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850F0"/>
    <w:pPr>
      <w:widowControl w:val="0"/>
      <w:autoSpaceDE w:val="0"/>
      <w:autoSpaceDN w:val="0"/>
      <w:adjustRightInd w:val="0"/>
    </w:pPr>
    <w:rPr>
      <w:sz w:val="24"/>
      <w:szCs w:val="24"/>
      <w:lang w:eastAsia="zh-CN"/>
    </w:rPr>
  </w:style>
  <w:style w:type="character" w:customStyle="1" w:styleId="Heading3Char">
    <w:name w:val="Heading 3 Char"/>
    <w:link w:val="Heading3"/>
    <w:semiHidden/>
    <w:rsid w:val="00EB178E"/>
    <w:rPr>
      <w:rFonts w:ascii="Cambria" w:eastAsia="Times New Roman" w:hAnsi="Cambria" w:cs="Times New Roman"/>
      <w:b/>
      <w:bCs/>
      <w:sz w:val="26"/>
      <w:szCs w:val="26"/>
      <w:lang w:eastAsia="zh-CN"/>
    </w:rPr>
  </w:style>
  <w:style w:type="character" w:styleId="Hyperlink">
    <w:name w:val="Hyperlink"/>
    <w:uiPriority w:val="99"/>
    <w:unhideWhenUsed/>
    <w:rsid w:val="00EA20B9"/>
    <w:rPr>
      <w:strike w:val="0"/>
      <w:dstrike w:val="0"/>
      <w:color w:val="0000FF"/>
      <w:u w:val="none"/>
      <w:effect w:val="none"/>
    </w:rPr>
  </w:style>
  <w:style w:type="paragraph" w:styleId="NormalWeb">
    <w:name w:val="Normal (Web)"/>
    <w:basedOn w:val="Normal"/>
    <w:uiPriority w:val="99"/>
    <w:unhideWhenUsed/>
    <w:rsid w:val="00EA20B9"/>
    <w:pPr>
      <w:spacing w:before="150" w:after="150"/>
    </w:pPr>
    <w:rPr>
      <w:rFonts w:eastAsia="Times New Roman"/>
      <w:sz w:val="20"/>
      <w:szCs w:val="20"/>
      <w:lang w:eastAsia="en-US"/>
    </w:rPr>
  </w:style>
  <w:style w:type="character" w:customStyle="1" w:styleId="itxtrst">
    <w:name w:val="itxtrst"/>
    <w:rsid w:val="00EA20B9"/>
  </w:style>
  <w:style w:type="paragraph" w:styleId="ListParagraph">
    <w:name w:val="List Paragraph"/>
    <w:basedOn w:val="Normal"/>
    <w:uiPriority w:val="34"/>
    <w:qFormat/>
    <w:rsid w:val="00BD799C"/>
    <w:pPr>
      <w:ind w:left="720"/>
    </w:pPr>
  </w:style>
</w:styles>
</file>

<file path=word/webSettings.xml><?xml version="1.0" encoding="utf-8"?>
<w:webSettings xmlns:r="http://schemas.openxmlformats.org/officeDocument/2006/relationships" xmlns:w="http://schemas.openxmlformats.org/wordprocessingml/2006/main">
  <w:divs>
    <w:div w:id="324168088">
      <w:bodyDiv w:val="1"/>
      <w:marLeft w:val="0"/>
      <w:marRight w:val="0"/>
      <w:marTop w:val="0"/>
      <w:marBottom w:val="0"/>
      <w:divBdr>
        <w:top w:val="none" w:sz="0" w:space="0" w:color="auto"/>
        <w:left w:val="none" w:sz="0" w:space="0" w:color="auto"/>
        <w:bottom w:val="none" w:sz="0" w:space="0" w:color="auto"/>
        <w:right w:val="none" w:sz="0" w:space="0" w:color="auto"/>
      </w:divBdr>
    </w:div>
    <w:div w:id="195305575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69914368">
          <w:marLeft w:val="0"/>
          <w:marRight w:val="0"/>
          <w:marTop w:val="0"/>
          <w:marBottom w:val="0"/>
          <w:divBdr>
            <w:top w:val="none" w:sz="0" w:space="0" w:color="auto"/>
            <w:left w:val="none" w:sz="0" w:space="0" w:color="auto"/>
            <w:bottom w:val="none" w:sz="0" w:space="0" w:color="auto"/>
            <w:right w:val="none" w:sz="0" w:space="0" w:color="auto"/>
          </w:divBdr>
        </w:div>
      </w:divsChild>
    </w:div>
    <w:div w:id="21225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Graphing</vt:lpstr>
    </vt:vector>
  </TitlesOfParts>
  <Company>School District 158</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dc:title>
  <dc:creator>sdelorenzo</dc:creator>
  <cp:lastModifiedBy>ncano</cp:lastModifiedBy>
  <cp:revision>2</cp:revision>
  <cp:lastPrinted>2014-01-23T13:04:00Z</cp:lastPrinted>
  <dcterms:created xsi:type="dcterms:W3CDTF">2014-01-23T13:05:00Z</dcterms:created>
  <dcterms:modified xsi:type="dcterms:W3CDTF">2014-01-23T13:05:00Z</dcterms:modified>
</cp:coreProperties>
</file>